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25A9" w:rsidRPr="005921B2" w:rsidRDefault="00A225A9" w:rsidP="00E460C7">
      <w:pPr>
        <w:pStyle w:val="Default"/>
        <w:spacing w:after="60"/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  <w:r w:rsidRPr="005921B2">
        <w:rPr>
          <w:rFonts w:ascii="Arial" w:hAnsi="Arial" w:cs="Arial"/>
          <w:b/>
          <w:color w:val="auto"/>
          <w:sz w:val="20"/>
          <w:szCs w:val="20"/>
          <w:lang w:val="en-US"/>
        </w:rPr>
        <w:t xml:space="preserve">KNAUF INSULATION </w:t>
      </w:r>
      <w:r>
        <w:rPr>
          <w:rFonts w:ascii="Arial" w:hAnsi="Arial" w:cs="Arial"/>
          <w:b/>
          <w:color w:val="auto"/>
          <w:sz w:val="20"/>
          <w:szCs w:val="20"/>
          <w:lang w:val="en-US"/>
        </w:rPr>
        <w:t>THERMO</w:t>
      </w:r>
      <w:r w:rsidRPr="005921B2">
        <w:rPr>
          <w:rFonts w:ascii="Arial" w:hAnsi="Arial" w:cs="Arial"/>
          <w:b/>
          <w:color w:val="auto"/>
          <w:sz w:val="20"/>
          <w:szCs w:val="20"/>
          <w:lang w:val="en-US"/>
        </w:rPr>
        <w:t>-TEK BD 0</w:t>
      </w:r>
      <w:r>
        <w:rPr>
          <w:rFonts w:ascii="Arial" w:hAnsi="Arial" w:cs="Arial"/>
          <w:b/>
          <w:color w:val="auto"/>
          <w:sz w:val="20"/>
          <w:szCs w:val="20"/>
          <w:lang w:val="en-US"/>
        </w:rPr>
        <w:t>30</w:t>
      </w:r>
    </w:p>
    <w:p w:rsidR="00A63939" w:rsidRPr="00A63939" w:rsidRDefault="00A63939" w:rsidP="00E460C7">
      <w:pPr>
        <w:spacing w:after="60"/>
        <w:jc w:val="both"/>
        <w:rPr>
          <w:rFonts w:ascii="Arial" w:hAnsi="Arial" w:cs="Arial"/>
          <w:b/>
          <w:sz w:val="20"/>
          <w:szCs w:val="20"/>
          <w:lang w:val="en-GB"/>
        </w:rPr>
      </w:pPr>
    </w:p>
    <w:p w:rsidR="00A225A9" w:rsidRDefault="00A225A9" w:rsidP="00E460C7">
      <w:pPr>
        <w:spacing w:after="60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>Art der Isolierung:</w:t>
      </w:r>
    </w:p>
    <w:p w:rsidR="00A225A9" w:rsidRDefault="00A225A9" w:rsidP="00E460C7">
      <w:pPr>
        <w:spacing w:after="60"/>
        <w:jc w:val="both"/>
        <w:rPr>
          <w:rFonts w:ascii="Arial" w:hAnsi="Arial" w:cs="Arial"/>
          <w:sz w:val="20"/>
          <w:szCs w:val="20"/>
          <w:lang w:val="de-DE"/>
        </w:rPr>
      </w:pPr>
      <w:r w:rsidRPr="00F05DC9">
        <w:rPr>
          <w:rFonts w:ascii="Arial" w:hAnsi="Arial" w:cs="Arial"/>
          <w:sz w:val="20"/>
          <w:szCs w:val="20"/>
          <w:lang w:val="de-DE"/>
        </w:rPr>
        <w:t xml:space="preserve">Mineralwolle Platte zur Isolierung von </w:t>
      </w:r>
      <w:r w:rsidRPr="006A2CBF">
        <w:rPr>
          <w:rFonts w:ascii="Arial" w:hAnsi="Arial" w:cs="Arial"/>
          <w:sz w:val="20"/>
          <w:szCs w:val="20"/>
          <w:lang w:val="de-DE"/>
        </w:rPr>
        <w:t>Luftkanälen, Klimaanlagen und Schalldämpfern.</w:t>
      </w:r>
    </w:p>
    <w:p w:rsidR="00A225A9" w:rsidRPr="00F05DC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Die Platte muss über eine Zertifizierung und CE-Kennzeichnung gemäß EN </w:t>
      </w:r>
      <w:r>
        <w:rPr>
          <w:rFonts w:ascii="Arial" w:hAnsi="Arial" w:cs="Arial"/>
          <w:color w:val="auto"/>
          <w:sz w:val="20"/>
          <w:szCs w:val="20"/>
          <w:lang w:val="de-DE"/>
        </w:rPr>
        <w:t>14303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verfügen.</w:t>
      </w:r>
    </w:p>
    <w:p w:rsidR="00A225A9" w:rsidRPr="00F05DC9" w:rsidRDefault="00A225A9" w:rsidP="00E460C7">
      <w:pPr>
        <w:pStyle w:val="Default"/>
        <w:spacing w:after="60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A225A9" w:rsidRPr="00F05DC9" w:rsidRDefault="00A225A9" w:rsidP="00E460C7">
      <w:pPr>
        <w:spacing w:after="60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>Kaschierung:</w:t>
      </w:r>
    </w:p>
    <w:p w:rsidR="00A225A9" w:rsidRPr="00F05DC9" w:rsidRDefault="00A225A9" w:rsidP="00E460C7">
      <w:pPr>
        <w:pStyle w:val="Default"/>
        <w:spacing w:after="60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Die Platte soll keine K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aschierung haben.</w:t>
      </w:r>
    </w:p>
    <w:p w:rsidR="00A225A9" w:rsidRPr="00F05DC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A225A9" w:rsidRPr="00F05DC9" w:rsidRDefault="00A225A9" w:rsidP="00E460C7">
      <w:pPr>
        <w:spacing w:after="60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>Beschreibung des Materials:</w:t>
      </w:r>
    </w:p>
    <w:p w:rsidR="00A225A9" w:rsidRPr="00F05DC9" w:rsidRDefault="00A225A9" w:rsidP="00E460C7">
      <w:pPr>
        <w:pStyle w:val="Default"/>
        <w:spacing w:after="60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Mineralwolle 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Platte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>
        <w:rPr>
          <w:rFonts w:ascii="Arial" w:hAnsi="Arial" w:cs="Arial"/>
          <w:sz w:val="20"/>
          <w:szCs w:val="20"/>
          <w:lang w:val="de-DE"/>
        </w:rPr>
        <w:t>Die Platte soll ein überwiegend biologisches Bindemittel, z.B. Ecose Technology haben, ohne die Zugabe von Formaldehyd, und nach Eurofins Gold Indoor Air Comfort quality oder ähnlich zertifiziert sein.</w:t>
      </w:r>
    </w:p>
    <w:p w:rsidR="00A225A9" w:rsidRPr="00F05DC9" w:rsidRDefault="00A225A9" w:rsidP="00E460C7">
      <w:pPr>
        <w:pStyle w:val="Default"/>
        <w:spacing w:line="160" w:lineRule="exac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A225A9" w:rsidRPr="00A225A9" w:rsidRDefault="00A225A9" w:rsidP="00E460C7">
      <w:pPr>
        <w:spacing w:after="60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A225A9">
        <w:rPr>
          <w:rFonts w:ascii="Arial" w:hAnsi="Arial" w:cs="Arial"/>
          <w:b/>
          <w:sz w:val="20"/>
          <w:szCs w:val="20"/>
          <w:lang w:val="de-DE"/>
        </w:rPr>
        <w:t>Eigenschaften:</w:t>
      </w:r>
    </w:p>
    <w:p w:rsidR="00A225A9" w:rsidRPr="00A225A9" w:rsidRDefault="00A225A9" w:rsidP="00E460C7">
      <w:pPr>
        <w:pStyle w:val="Default"/>
        <w:spacing w:after="60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A225A9">
        <w:rPr>
          <w:rFonts w:ascii="Arial" w:hAnsi="Arial" w:cs="Arial"/>
          <w:color w:val="auto"/>
          <w:sz w:val="20"/>
          <w:szCs w:val="20"/>
          <w:lang w:val="de-DE"/>
        </w:rPr>
        <w:t xml:space="preserve">1. Eurofins </w:t>
      </w:r>
    </w:p>
    <w:p w:rsidR="00A225A9" w:rsidRPr="00A225A9" w:rsidRDefault="00A225A9" w:rsidP="00E460C7">
      <w:pPr>
        <w:pStyle w:val="Default"/>
        <w:spacing w:after="60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A225A9">
        <w:rPr>
          <w:rFonts w:ascii="Arial" w:hAnsi="Arial" w:cs="Arial"/>
          <w:color w:val="auto"/>
          <w:sz w:val="20"/>
          <w:szCs w:val="20"/>
          <w:lang w:val="de-DE"/>
        </w:rPr>
        <w:t>Certification Indoor Air Comfort: Gold Standard</w:t>
      </w:r>
    </w:p>
    <w:p w:rsidR="00A225A9" w:rsidRPr="00F05DC9" w:rsidRDefault="00A225A9" w:rsidP="00E460C7">
      <w:pPr>
        <w:pStyle w:val="Default"/>
        <w:spacing w:after="60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2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>
        <w:rPr>
          <w:rFonts w:ascii="Arial" w:hAnsi="Arial" w:cs="Arial"/>
          <w:color w:val="auto"/>
          <w:sz w:val="20"/>
          <w:szCs w:val="20"/>
          <w:lang w:val="de-DE"/>
        </w:rPr>
        <w:t>Brandverhalten</w:t>
      </w:r>
    </w:p>
    <w:p w:rsidR="00A225A9" w:rsidRPr="00F05DC9" w:rsidRDefault="00A225A9" w:rsidP="00E460C7">
      <w:pPr>
        <w:pStyle w:val="Default"/>
        <w:spacing w:after="60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Die Platte muss nicht brennbar sein, mit der folgenden Klassifizierung nach 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EN 13501-1: A1</w:t>
      </w:r>
      <w:r w:rsidRPr="00F05DC9">
        <w:rPr>
          <w:rFonts w:ascii="Arial" w:hAnsi="Arial" w:cs="Arial"/>
          <w:color w:val="auto"/>
          <w:sz w:val="20"/>
          <w:szCs w:val="20"/>
          <w:vertAlign w:val="subscript"/>
          <w:lang w:val="de-DE"/>
        </w:rPr>
        <w:t>.</w:t>
      </w:r>
    </w:p>
    <w:p w:rsidR="00A225A9" w:rsidRPr="00F05DC9" w:rsidRDefault="00A225A9" w:rsidP="00E460C7">
      <w:pPr>
        <w:pStyle w:val="Default"/>
        <w:spacing w:after="60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3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>
        <w:rPr>
          <w:rFonts w:ascii="Arial" w:hAnsi="Arial" w:cs="Arial"/>
          <w:color w:val="auto"/>
          <w:sz w:val="20"/>
          <w:szCs w:val="20"/>
          <w:lang w:val="de-DE"/>
        </w:rPr>
        <w:t>Wärmeleitfähigkeit und ober Anwendungsgrenztemperatur</w:t>
      </w:r>
    </w:p>
    <w:p w:rsidR="00A225A9" w:rsidRPr="00F05DC9" w:rsidRDefault="00A225A9" w:rsidP="00E460C7">
      <w:pPr>
        <w:pStyle w:val="Default"/>
        <w:spacing w:after="60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Die Wärmeleitfähigkeit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λ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soll die folgenden Werte gemäß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EN 12667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nicht überschreiten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:</w:t>
      </w:r>
    </w:p>
    <w:p w:rsidR="00A225A9" w:rsidRPr="00601C38" w:rsidRDefault="00A225A9" w:rsidP="00E460C7">
      <w:pPr>
        <w:pStyle w:val="Default"/>
        <w:spacing w:after="60"/>
        <w:jc w:val="both"/>
        <w:rPr>
          <w:rFonts w:ascii="Arial" w:hAnsi="Arial" w:cs="Arial"/>
          <w:color w:val="auto"/>
          <w:sz w:val="20"/>
          <w:szCs w:val="20"/>
          <w:lang w:val="de-DE" w:eastAsia="it-IT"/>
        </w:rPr>
      </w:pPr>
      <w:r w:rsidRPr="00601C38">
        <w:rPr>
          <w:rFonts w:ascii="Arial" w:hAnsi="Arial" w:cs="Arial"/>
          <w:color w:val="auto"/>
          <w:sz w:val="20"/>
          <w:szCs w:val="20"/>
          <w:lang w:val="de-DE" w:eastAsia="it-IT"/>
        </w:rPr>
        <w:t>0,038 W/(mK) bei 10 °C</w:t>
      </w:r>
    </w:p>
    <w:p w:rsidR="00A225A9" w:rsidRPr="00601C38" w:rsidRDefault="00A225A9" w:rsidP="00E460C7">
      <w:pPr>
        <w:pStyle w:val="Default"/>
        <w:spacing w:after="60"/>
        <w:jc w:val="both"/>
        <w:rPr>
          <w:rFonts w:ascii="Arial" w:hAnsi="Arial" w:cs="Arial"/>
          <w:color w:val="auto"/>
          <w:sz w:val="20"/>
          <w:szCs w:val="20"/>
          <w:lang w:val="de-DE" w:eastAsia="it-IT"/>
        </w:rPr>
      </w:pPr>
      <w:r w:rsidRPr="00601C38">
        <w:rPr>
          <w:rFonts w:ascii="Arial" w:hAnsi="Arial" w:cs="Arial"/>
          <w:color w:val="auto"/>
          <w:sz w:val="20"/>
          <w:szCs w:val="20"/>
          <w:lang w:val="de-DE" w:eastAsia="it-IT"/>
        </w:rPr>
        <w:t>0,044 W/(mK) bei 40 °C</w:t>
      </w:r>
    </w:p>
    <w:p w:rsidR="00A225A9" w:rsidRPr="00601C38" w:rsidRDefault="00A225A9" w:rsidP="00E460C7">
      <w:pPr>
        <w:pStyle w:val="Default"/>
        <w:spacing w:after="60"/>
        <w:jc w:val="both"/>
        <w:rPr>
          <w:rFonts w:ascii="Arial" w:hAnsi="Arial" w:cs="Arial"/>
          <w:color w:val="auto"/>
          <w:sz w:val="20"/>
          <w:szCs w:val="20"/>
          <w:lang w:val="de-DE" w:eastAsia="it-IT"/>
        </w:rPr>
      </w:pPr>
      <w:r w:rsidRPr="00601C38">
        <w:rPr>
          <w:rFonts w:ascii="Arial" w:hAnsi="Arial" w:cs="Arial"/>
          <w:color w:val="auto"/>
          <w:sz w:val="20"/>
          <w:szCs w:val="20"/>
          <w:lang w:val="de-DE" w:eastAsia="it-IT"/>
        </w:rPr>
        <w:t>0,046 W/(mK) bei 50 °C</w:t>
      </w:r>
    </w:p>
    <w:p w:rsidR="00A225A9" w:rsidRPr="00601C38" w:rsidRDefault="00A225A9" w:rsidP="00E460C7">
      <w:pPr>
        <w:pStyle w:val="Default"/>
        <w:spacing w:after="60"/>
        <w:jc w:val="both"/>
        <w:rPr>
          <w:rFonts w:ascii="Arial" w:hAnsi="Arial" w:cs="Arial"/>
          <w:color w:val="auto"/>
          <w:sz w:val="20"/>
          <w:szCs w:val="20"/>
          <w:lang w:val="de-DE" w:eastAsia="it-IT"/>
        </w:rPr>
      </w:pPr>
      <w:r w:rsidRPr="00601C38">
        <w:rPr>
          <w:rFonts w:ascii="Arial" w:hAnsi="Arial" w:cs="Arial"/>
          <w:color w:val="auto"/>
          <w:sz w:val="20"/>
          <w:szCs w:val="20"/>
          <w:lang w:val="de-DE" w:eastAsia="it-IT"/>
        </w:rPr>
        <w:t>0,059 W/(mK) bei 100 °C</w:t>
      </w:r>
    </w:p>
    <w:p w:rsidR="00A225A9" w:rsidRPr="00601C38" w:rsidRDefault="00A225A9" w:rsidP="00E460C7">
      <w:pPr>
        <w:pStyle w:val="Default"/>
        <w:spacing w:after="60"/>
        <w:jc w:val="both"/>
        <w:rPr>
          <w:rFonts w:ascii="Arial" w:hAnsi="Arial" w:cs="Arial"/>
          <w:color w:val="auto"/>
          <w:sz w:val="20"/>
          <w:szCs w:val="20"/>
          <w:lang w:val="de-DE" w:eastAsia="it-IT"/>
        </w:rPr>
      </w:pPr>
      <w:r w:rsidRPr="00601C38">
        <w:rPr>
          <w:rFonts w:ascii="Arial" w:hAnsi="Arial" w:cs="Arial"/>
          <w:color w:val="auto"/>
          <w:sz w:val="20"/>
          <w:szCs w:val="20"/>
          <w:lang w:val="de-DE" w:eastAsia="it-IT"/>
        </w:rPr>
        <w:t>0,075 W/(mK) bei 150 °C</w:t>
      </w:r>
    </w:p>
    <w:p w:rsidR="00A225A9" w:rsidRPr="00601C38" w:rsidRDefault="00A225A9" w:rsidP="00E460C7">
      <w:pPr>
        <w:pStyle w:val="Default"/>
        <w:spacing w:after="60"/>
        <w:jc w:val="both"/>
        <w:rPr>
          <w:rFonts w:ascii="Arial" w:hAnsi="Arial" w:cs="Arial"/>
          <w:color w:val="auto"/>
          <w:sz w:val="20"/>
          <w:szCs w:val="20"/>
          <w:lang w:val="de-DE" w:eastAsia="it-IT"/>
        </w:rPr>
      </w:pPr>
      <w:r w:rsidRPr="00601C38">
        <w:rPr>
          <w:rFonts w:ascii="Arial" w:hAnsi="Arial" w:cs="Arial"/>
          <w:color w:val="auto"/>
          <w:sz w:val="20"/>
          <w:szCs w:val="20"/>
          <w:lang w:val="de-DE" w:eastAsia="it-IT"/>
        </w:rPr>
        <w:t>0,096 W/(mK) bei 200 °C</w:t>
      </w:r>
    </w:p>
    <w:p w:rsidR="00A225A9" w:rsidRPr="00601C38" w:rsidRDefault="00A225A9" w:rsidP="00E460C7">
      <w:pPr>
        <w:pStyle w:val="Default"/>
        <w:spacing w:after="60"/>
        <w:jc w:val="both"/>
        <w:rPr>
          <w:rFonts w:ascii="Arial" w:hAnsi="Arial" w:cs="Arial"/>
          <w:color w:val="auto"/>
          <w:sz w:val="20"/>
          <w:szCs w:val="20"/>
          <w:lang w:val="de-DE" w:eastAsia="it-IT"/>
        </w:rPr>
      </w:pPr>
      <w:r w:rsidRPr="00601C38">
        <w:rPr>
          <w:rFonts w:ascii="Arial" w:hAnsi="Arial" w:cs="Arial"/>
          <w:color w:val="auto"/>
          <w:sz w:val="20"/>
          <w:szCs w:val="20"/>
          <w:lang w:val="de-DE" w:eastAsia="it-IT"/>
        </w:rPr>
        <w:t>0,123 W/(mK) bei 250 °C</w:t>
      </w:r>
    </w:p>
    <w:p w:rsidR="00A225A9" w:rsidRPr="00F05DC9" w:rsidRDefault="00A225A9" w:rsidP="00E460C7">
      <w:pPr>
        <w:pStyle w:val="Default"/>
        <w:spacing w:after="60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Die obere Anwendungsgrenztemperatur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de-DE"/>
        </w:rPr>
        <w:t>nach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EN 14706 </w:t>
      </w:r>
      <w:r>
        <w:rPr>
          <w:rFonts w:ascii="Arial" w:hAnsi="Arial" w:cs="Arial"/>
          <w:color w:val="auto"/>
          <w:sz w:val="20"/>
          <w:szCs w:val="20"/>
          <w:lang w:val="de-DE"/>
        </w:rPr>
        <w:t>soll mindestens 25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0 °C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betragen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.</w:t>
      </w:r>
    </w:p>
    <w:p w:rsidR="00A225A9" w:rsidRPr="00F05DC9" w:rsidRDefault="00A225A9" w:rsidP="00E460C7">
      <w:pPr>
        <w:pStyle w:val="Default"/>
        <w:spacing w:after="60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4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>
        <w:rPr>
          <w:rFonts w:ascii="Arial" w:hAnsi="Arial" w:cs="Arial"/>
          <w:color w:val="auto"/>
          <w:sz w:val="20"/>
          <w:szCs w:val="20"/>
          <w:lang w:val="de-DE"/>
        </w:rPr>
        <w:t>Chemische Eigenschaften</w:t>
      </w:r>
    </w:p>
    <w:p w:rsidR="00A225A9" w:rsidRDefault="00A225A9" w:rsidP="00E460C7">
      <w:pPr>
        <w:pStyle w:val="Default"/>
        <w:spacing w:after="60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Die Platte soll AS Qualität haben, der Chlorid-Ionen Gehalt soll gemäß 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EN 13468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kleiner gleich </w:t>
      </w:r>
      <w:r>
        <w:rPr>
          <w:rFonts w:ascii="Arial" w:hAnsi="Arial" w:cs="Arial"/>
          <w:color w:val="auto"/>
          <w:sz w:val="20"/>
          <w:szCs w:val="20"/>
          <w:lang w:val="de-DE"/>
        </w:rPr>
        <w:br/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10 ppm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sein. </w:t>
      </w:r>
    </w:p>
    <w:p w:rsidR="00A225A9" w:rsidRDefault="00A225A9" w:rsidP="00E460C7">
      <w:pPr>
        <w:pStyle w:val="Default"/>
        <w:spacing w:after="60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5. Dichte</w:t>
      </w:r>
    </w:p>
    <w:p w:rsidR="00A225A9" w:rsidRDefault="00A225A9" w:rsidP="00E460C7">
      <w:pPr>
        <w:pStyle w:val="Default"/>
        <w:spacing w:after="60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Die Dichte soll 35 kg/m³ gemäß EN 1602 betragen.</w:t>
      </w:r>
    </w:p>
    <w:p w:rsidR="00A225A9" w:rsidRPr="00F05DC9" w:rsidRDefault="00A225A9" w:rsidP="00E460C7">
      <w:pPr>
        <w:pStyle w:val="Default"/>
        <w:spacing w:after="60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6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>
        <w:rPr>
          <w:rFonts w:ascii="Arial" w:hAnsi="Arial" w:cs="Arial"/>
          <w:color w:val="auto"/>
          <w:sz w:val="20"/>
          <w:szCs w:val="20"/>
          <w:lang w:val="de-DE"/>
        </w:rPr>
        <w:t>Dickentoleranz</w:t>
      </w:r>
    </w:p>
    <w:p w:rsidR="00A225A9" w:rsidRDefault="00A225A9" w:rsidP="00E460C7">
      <w:pPr>
        <w:pStyle w:val="Default"/>
        <w:spacing w:after="60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Die Klasse für die Dickentoleranz soll T5 gemäß EN 14303 betragen.</w:t>
      </w:r>
    </w:p>
    <w:p w:rsidR="00A225A9" w:rsidRDefault="00A225A9" w:rsidP="00E460C7">
      <w:pPr>
        <w:pStyle w:val="Default"/>
        <w:spacing w:after="60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7. Zusätzliche Zertifikate</w:t>
      </w:r>
    </w:p>
    <w:p w:rsidR="00A225A9" w:rsidRDefault="00A225A9" w:rsidP="00E460C7">
      <w:pPr>
        <w:pStyle w:val="Default"/>
        <w:spacing w:after="60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RAL, M1 Klassifizierung</w:t>
      </w:r>
    </w:p>
    <w:p w:rsidR="00A225A9" w:rsidRPr="00F05DC9" w:rsidRDefault="00A225A9" w:rsidP="00E460C7">
      <w:pPr>
        <w:pStyle w:val="Default"/>
        <w:spacing w:after="60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8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>
        <w:rPr>
          <w:rFonts w:ascii="Arial" w:hAnsi="Arial" w:cs="Arial"/>
          <w:color w:val="auto"/>
          <w:sz w:val="20"/>
          <w:szCs w:val="20"/>
          <w:lang w:val="de-DE"/>
        </w:rPr>
        <w:t>weitere Anforderungen</w:t>
      </w:r>
    </w:p>
    <w:p w:rsidR="00A225A9" w:rsidRPr="00EE2B6F" w:rsidRDefault="00A225A9" w:rsidP="00E460C7">
      <w:pPr>
        <w:pStyle w:val="Default"/>
        <w:spacing w:after="60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EE2B6F">
        <w:rPr>
          <w:rFonts w:ascii="Arial" w:hAnsi="Arial" w:cs="Arial"/>
          <w:color w:val="auto"/>
          <w:sz w:val="20"/>
          <w:szCs w:val="20"/>
          <w:lang w:val="de-DE"/>
        </w:rPr>
        <w:t>Wasserdampfdiffusionswiderstands</w:t>
      </w:r>
      <w:r>
        <w:rPr>
          <w:rFonts w:ascii="Arial" w:hAnsi="Arial" w:cs="Arial"/>
          <w:color w:val="auto"/>
          <w:sz w:val="20"/>
          <w:szCs w:val="20"/>
          <w:lang w:val="de-DE"/>
        </w:rPr>
        <w:t>zahl nach EN 14303</w:t>
      </w:r>
      <w:r w:rsidRPr="00EE2B6F">
        <w:rPr>
          <w:rFonts w:ascii="Arial" w:hAnsi="Arial" w:cs="Arial"/>
          <w:color w:val="auto"/>
          <w:sz w:val="20"/>
          <w:szCs w:val="20"/>
          <w:lang w:val="de-DE"/>
        </w:rPr>
        <w:t>: μ = 1.</w:t>
      </w:r>
    </w:p>
    <w:p w:rsidR="00A225A9" w:rsidRPr="00EE2B6F" w:rsidRDefault="00A225A9" w:rsidP="00E460C7">
      <w:pPr>
        <w:pStyle w:val="Default"/>
        <w:spacing w:after="60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Hydrophobierung / </w:t>
      </w:r>
      <w:r w:rsidRPr="00EE2B6F">
        <w:rPr>
          <w:rFonts w:ascii="Arial" w:hAnsi="Arial" w:cs="Arial"/>
          <w:color w:val="auto"/>
          <w:sz w:val="20"/>
          <w:szCs w:val="20"/>
          <w:lang w:val="de-DE"/>
        </w:rPr>
        <w:t>Wasseraufnahme gemäß EN 1609: maximal 1 kg / m².</w:t>
      </w:r>
    </w:p>
    <w:p w:rsidR="00A225A9" w:rsidRPr="00EE2B6F" w:rsidRDefault="00A225A9" w:rsidP="00E460C7">
      <w:pPr>
        <w:pStyle w:val="Default"/>
        <w:spacing w:after="60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EE2B6F">
        <w:rPr>
          <w:rFonts w:ascii="Arial" w:hAnsi="Arial" w:cs="Arial"/>
          <w:color w:val="auto"/>
          <w:sz w:val="20"/>
          <w:szCs w:val="20"/>
          <w:lang w:val="de-DE"/>
        </w:rPr>
        <w:t>Schmelzpunkt der Fasern, nach DIN 4102-17: ≥ 1000 ° C.</w:t>
      </w:r>
    </w:p>
    <w:p w:rsidR="00A225A9" w:rsidRDefault="00A225A9" w:rsidP="00E460C7">
      <w:pPr>
        <w:pStyle w:val="Default"/>
        <w:spacing w:after="60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Längenbezogener Strömungswiderstand gemäß EN 29053: ≥ 5</w:t>
      </w:r>
      <w:r w:rsidRPr="00EE2B6F">
        <w:rPr>
          <w:rFonts w:ascii="Arial" w:hAnsi="Arial" w:cs="Arial"/>
          <w:color w:val="auto"/>
          <w:sz w:val="20"/>
          <w:szCs w:val="20"/>
          <w:lang w:val="de-DE"/>
        </w:rPr>
        <w:t xml:space="preserve"> kPa ∙ s / m²</w:t>
      </w:r>
    </w:p>
    <w:p w:rsidR="00A225A9" w:rsidRPr="00F05DC9" w:rsidRDefault="00A225A9" w:rsidP="00E460C7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A225A9" w:rsidRPr="00F05DC9" w:rsidRDefault="00A225A9" w:rsidP="00E460C7">
      <w:pPr>
        <w:spacing w:after="60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 xml:space="preserve">EN </w:t>
      </w:r>
      <w:r>
        <w:rPr>
          <w:rFonts w:ascii="Arial" w:hAnsi="Arial" w:cs="Arial"/>
          <w:b/>
          <w:sz w:val="20"/>
          <w:szCs w:val="20"/>
          <w:lang w:val="de-DE"/>
        </w:rPr>
        <w:t>Bezeichnungsschlüssel</w:t>
      </w:r>
      <w:r w:rsidRPr="00F05DC9">
        <w:rPr>
          <w:rFonts w:ascii="Arial" w:hAnsi="Arial" w:cs="Arial"/>
          <w:b/>
          <w:sz w:val="20"/>
          <w:szCs w:val="20"/>
          <w:lang w:val="de-DE"/>
        </w:rPr>
        <w:t>:</w:t>
      </w:r>
    </w:p>
    <w:p w:rsidR="00A225A9" w:rsidRPr="00DA6B9B" w:rsidRDefault="00A225A9" w:rsidP="00E460C7">
      <w:pPr>
        <w:spacing w:after="60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MW-EN14303-T5-ST(+)250-WS1-</w:t>
      </w:r>
      <w:r w:rsidRPr="00DA6B9B">
        <w:rPr>
          <w:rFonts w:ascii="Arial" w:hAnsi="Arial" w:cs="Arial"/>
          <w:sz w:val="20"/>
          <w:szCs w:val="20"/>
          <w:lang w:val="de-DE"/>
        </w:rPr>
        <w:t>CL10</w:t>
      </w:r>
    </w:p>
    <w:p w:rsidR="00A225A9" w:rsidRPr="00F05DC9" w:rsidRDefault="00A225A9" w:rsidP="00E460C7">
      <w:pPr>
        <w:jc w:val="both"/>
        <w:rPr>
          <w:rFonts w:ascii="Arial" w:hAnsi="Arial" w:cs="Arial"/>
          <w:lang w:val="de-DE"/>
        </w:rPr>
      </w:pPr>
    </w:p>
    <w:p w:rsidR="00A225A9" w:rsidRPr="00F05DC9" w:rsidRDefault="00A225A9" w:rsidP="00E460C7">
      <w:pPr>
        <w:spacing w:after="60"/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 xml:space="preserve">Standard </w:t>
      </w:r>
      <w:r>
        <w:rPr>
          <w:rFonts w:ascii="Arial" w:hAnsi="Arial" w:cs="Arial"/>
          <w:b/>
          <w:sz w:val="20"/>
          <w:szCs w:val="20"/>
          <w:lang w:val="de-DE"/>
        </w:rPr>
        <w:t>Dimensionen</w:t>
      </w:r>
      <w:r w:rsidRPr="00F05DC9">
        <w:rPr>
          <w:rFonts w:ascii="Arial" w:hAnsi="Arial" w:cs="Arial"/>
          <w:b/>
          <w:sz w:val="20"/>
          <w:szCs w:val="20"/>
          <w:lang w:val="de-DE"/>
        </w:rPr>
        <w:t>:</w:t>
      </w:r>
    </w:p>
    <w:p w:rsidR="00A225A9" w:rsidRPr="00F05DC9" w:rsidRDefault="00A225A9" w:rsidP="00E460C7">
      <w:pPr>
        <w:spacing w:after="60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Länge:</w:t>
      </w:r>
      <w:r w:rsidR="00E460C7">
        <w:rPr>
          <w:rFonts w:ascii="Arial" w:hAnsi="Arial" w:cs="Arial"/>
          <w:sz w:val="20"/>
          <w:szCs w:val="20"/>
          <w:lang w:val="de-DE"/>
        </w:rPr>
        <w:t xml:space="preserve"> 1000 mm; </w:t>
      </w:r>
    </w:p>
    <w:p w:rsidR="00A225A9" w:rsidRPr="00F05DC9" w:rsidRDefault="00A225A9" w:rsidP="00E460C7">
      <w:pPr>
        <w:spacing w:after="60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Breite: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600 mm.</w:t>
      </w:r>
    </w:p>
    <w:p w:rsidR="00A225A9" w:rsidRPr="00F05DC9" w:rsidRDefault="00A225A9" w:rsidP="00E460C7">
      <w:pPr>
        <w:spacing w:after="60"/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Isolierdicken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: </w:t>
      </w:r>
      <w:r>
        <w:rPr>
          <w:rFonts w:ascii="Arial" w:hAnsi="Arial" w:cs="Arial"/>
          <w:sz w:val="20"/>
          <w:szCs w:val="20"/>
          <w:lang w:val="de-DE"/>
        </w:rPr>
        <w:t xml:space="preserve">40 bis 255 </w:t>
      </w:r>
      <w:r w:rsidRPr="00F05DC9">
        <w:rPr>
          <w:rFonts w:ascii="Arial" w:hAnsi="Arial" w:cs="Arial"/>
          <w:sz w:val="20"/>
          <w:szCs w:val="20"/>
          <w:lang w:val="de-DE"/>
        </w:rPr>
        <w:t>mm.</w:t>
      </w:r>
    </w:p>
    <w:p w:rsidR="00A225A9" w:rsidRDefault="00A225A9" w:rsidP="00E460C7">
      <w:pPr>
        <w:pStyle w:val="Default"/>
        <w:spacing w:before="120"/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</w:p>
    <w:p w:rsidR="00E460C7" w:rsidRDefault="00E460C7" w:rsidP="00E460C7">
      <w:pPr>
        <w:pStyle w:val="Default"/>
        <w:spacing w:before="120"/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</w:p>
    <w:p w:rsidR="00E460C7" w:rsidRDefault="00E460C7" w:rsidP="00E460C7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</w:p>
    <w:p w:rsidR="00A225A9" w:rsidRPr="005921B2" w:rsidRDefault="00A225A9" w:rsidP="00E460C7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  <w:r w:rsidRPr="005921B2">
        <w:rPr>
          <w:rFonts w:ascii="Arial" w:hAnsi="Arial" w:cs="Arial"/>
          <w:b/>
          <w:color w:val="auto"/>
          <w:sz w:val="20"/>
          <w:szCs w:val="20"/>
          <w:lang w:val="en-US"/>
        </w:rPr>
        <w:lastRenderedPageBreak/>
        <w:t xml:space="preserve">KNAUF INSULATION </w:t>
      </w:r>
      <w:r>
        <w:rPr>
          <w:rFonts w:ascii="Arial" w:hAnsi="Arial" w:cs="Arial"/>
          <w:b/>
          <w:color w:val="auto"/>
          <w:sz w:val="20"/>
          <w:szCs w:val="20"/>
          <w:lang w:val="en-US"/>
        </w:rPr>
        <w:t>THERMO</w:t>
      </w:r>
      <w:r w:rsidRPr="005921B2">
        <w:rPr>
          <w:rFonts w:ascii="Arial" w:hAnsi="Arial" w:cs="Arial"/>
          <w:b/>
          <w:color w:val="auto"/>
          <w:sz w:val="20"/>
          <w:szCs w:val="20"/>
          <w:lang w:val="en-US"/>
        </w:rPr>
        <w:t>-TEK BD 0</w:t>
      </w:r>
      <w:r>
        <w:rPr>
          <w:rFonts w:ascii="Arial" w:hAnsi="Arial" w:cs="Arial"/>
          <w:b/>
          <w:color w:val="auto"/>
          <w:sz w:val="20"/>
          <w:szCs w:val="20"/>
          <w:lang w:val="en-US"/>
        </w:rPr>
        <w:t>35</w:t>
      </w:r>
    </w:p>
    <w:p w:rsidR="00A225A9" w:rsidRPr="005921B2" w:rsidRDefault="00A225A9" w:rsidP="00E460C7">
      <w:pPr>
        <w:jc w:val="both"/>
        <w:rPr>
          <w:rFonts w:ascii="Arial" w:hAnsi="Arial" w:cs="Arial"/>
        </w:rPr>
      </w:pPr>
    </w:p>
    <w:p w:rsidR="00A225A9" w:rsidRPr="00F05DC9" w:rsidRDefault="00A225A9" w:rsidP="00E460C7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>Art der Isolierung:</w:t>
      </w:r>
    </w:p>
    <w:p w:rsidR="00A225A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Mineralwolle Platte zur Isolierung von </w:t>
      </w:r>
      <w:r w:rsidRPr="006A2CBF">
        <w:rPr>
          <w:rFonts w:ascii="Arial" w:hAnsi="Arial" w:cs="Arial"/>
          <w:color w:val="auto"/>
          <w:sz w:val="20"/>
          <w:szCs w:val="20"/>
          <w:lang w:val="de-DE"/>
        </w:rPr>
        <w:t>Luftkanälen, Klimaanlagen und Schalldämpfern.</w:t>
      </w:r>
    </w:p>
    <w:p w:rsidR="00A225A9" w:rsidRPr="00F05DC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F05DC9">
        <w:rPr>
          <w:rFonts w:ascii="Arial" w:hAnsi="Arial" w:cs="Arial"/>
          <w:color w:val="auto"/>
          <w:sz w:val="20"/>
          <w:szCs w:val="20"/>
          <w:lang w:val="de-DE"/>
        </w:rPr>
        <w:t>Die Platte muss über eine Zertifizierung und CE-Kennzeichnung gemäß EN 13</w:t>
      </w:r>
      <w:r>
        <w:rPr>
          <w:rFonts w:ascii="Arial" w:hAnsi="Arial" w:cs="Arial"/>
          <w:color w:val="auto"/>
          <w:sz w:val="20"/>
          <w:szCs w:val="20"/>
          <w:lang w:val="de-DE"/>
        </w:rPr>
        <w:t>162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verfügen.</w:t>
      </w:r>
    </w:p>
    <w:p w:rsidR="00A225A9" w:rsidRPr="00F05DC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A225A9" w:rsidRPr="00F05DC9" w:rsidRDefault="00A225A9" w:rsidP="00E460C7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>Kaschierung:</w:t>
      </w:r>
    </w:p>
    <w:p w:rsidR="00A225A9" w:rsidRPr="00F05DC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Die Platte soll keine K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aschierung haben.</w:t>
      </w:r>
    </w:p>
    <w:p w:rsidR="00A225A9" w:rsidRPr="00F05DC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A225A9" w:rsidRPr="00F05DC9" w:rsidRDefault="00A225A9" w:rsidP="00E460C7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>Beschreibung des Materials:</w:t>
      </w:r>
    </w:p>
    <w:p w:rsidR="00A225A9" w:rsidRPr="00F05DC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Mineralwolle 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Platte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 w:rsidRPr="006A2CBF">
        <w:rPr>
          <w:rFonts w:ascii="Arial" w:hAnsi="Arial" w:cs="Arial"/>
          <w:color w:val="auto"/>
          <w:sz w:val="20"/>
          <w:szCs w:val="20"/>
          <w:lang w:val="de-DE"/>
        </w:rPr>
        <w:t xml:space="preserve">Die </w:t>
      </w:r>
      <w:r>
        <w:rPr>
          <w:rFonts w:ascii="Arial" w:hAnsi="Arial" w:cs="Arial"/>
          <w:color w:val="auto"/>
          <w:sz w:val="20"/>
          <w:szCs w:val="20"/>
          <w:lang w:val="de-DE"/>
        </w:rPr>
        <w:t>Platte</w:t>
      </w:r>
      <w:r w:rsidRPr="006A2CBF">
        <w:rPr>
          <w:rFonts w:ascii="Arial" w:hAnsi="Arial" w:cs="Arial"/>
          <w:color w:val="auto"/>
          <w:sz w:val="20"/>
          <w:szCs w:val="20"/>
          <w:lang w:val="de-DE"/>
        </w:rPr>
        <w:t xml:space="preserve"> soll ein biologisches Bindemittel, z.B. Ecose Technology haben, ohne die Zugabe von Formaldehyd, um eine Verbesserung der Raumluftqualität zu gewährleisten.</w:t>
      </w:r>
    </w:p>
    <w:p w:rsidR="00A225A9" w:rsidRPr="00F05DC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A225A9" w:rsidRPr="00A225A9" w:rsidRDefault="00A225A9" w:rsidP="00E460C7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A225A9">
        <w:rPr>
          <w:rFonts w:ascii="Arial" w:hAnsi="Arial" w:cs="Arial"/>
          <w:b/>
          <w:sz w:val="20"/>
          <w:szCs w:val="20"/>
          <w:lang w:val="de-DE"/>
        </w:rPr>
        <w:t>Eigenschaften:</w:t>
      </w:r>
    </w:p>
    <w:p w:rsidR="00A225A9" w:rsidRPr="00A225A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A225A9">
        <w:rPr>
          <w:rFonts w:ascii="Arial" w:hAnsi="Arial" w:cs="Arial"/>
          <w:color w:val="auto"/>
          <w:sz w:val="20"/>
          <w:szCs w:val="20"/>
          <w:lang w:val="de-DE"/>
        </w:rPr>
        <w:t xml:space="preserve">1. Eurofins </w:t>
      </w:r>
    </w:p>
    <w:p w:rsidR="00A225A9" w:rsidRPr="00A225A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A225A9">
        <w:rPr>
          <w:rFonts w:ascii="Arial" w:hAnsi="Arial" w:cs="Arial"/>
          <w:color w:val="auto"/>
          <w:sz w:val="20"/>
          <w:szCs w:val="20"/>
          <w:lang w:val="de-DE"/>
        </w:rPr>
        <w:t>Certification Indoor Air Comfort: Gold Standard</w:t>
      </w:r>
    </w:p>
    <w:p w:rsidR="00A225A9" w:rsidRPr="00A225A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A225A9" w:rsidRPr="00F05DC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2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>
        <w:rPr>
          <w:rFonts w:ascii="Arial" w:hAnsi="Arial" w:cs="Arial"/>
          <w:color w:val="auto"/>
          <w:sz w:val="20"/>
          <w:szCs w:val="20"/>
          <w:lang w:val="de-DE"/>
        </w:rPr>
        <w:t>Brandverhalten</w:t>
      </w:r>
    </w:p>
    <w:p w:rsidR="00A225A9" w:rsidRPr="00F05DC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Die Platte muss nicht brennbar sein, mit der folgenden Klassifizierung nach 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EN 13501-1: A1</w:t>
      </w:r>
      <w:r w:rsidRPr="00F05DC9">
        <w:rPr>
          <w:rFonts w:ascii="Arial" w:hAnsi="Arial" w:cs="Arial"/>
          <w:color w:val="auto"/>
          <w:sz w:val="20"/>
          <w:szCs w:val="20"/>
          <w:vertAlign w:val="subscript"/>
          <w:lang w:val="de-DE"/>
        </w:rPr>
        <w:t>.</w:t>
      </w:r>
    </w:p>
    <w:p w:rsidR="00A225A9" w:rsidRPr="00F05DC9" w:rsidRDefault="00A225A9" w:rsidP="00E460C7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A225A9" w:rsidRPr="00F05DC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3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>
        <w:rPr>
          <w:rFonts w:ascii="Arial" w:hAnsi="Arial" w:cs="Arial"/>
          <w:color w:val="auto"/>
          <w:sz w:val="20"/>
          <w:szCs w:val="20"/>
          <w:lang w:val="de-DE"/>
        </w:rPr>
        <w:t>Wärmeleitfähigkeit und ober Anwendungsgrenztemperatur</w:t>
      </w:r>
    </w:p>
    <w:p w:rsidR="00A225A9" w:rsidRPr="00F05DC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Die Wärmeleitfähigkeit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λ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soll die folgenden Werte gemäß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EN 12667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nicht überschreiten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:</w:t>
      </w:r>
    </w:p>
    <w:p w:rsidR="00A225A9" w:rsidRDefault="00A225A9" w:rsidP="00E460C7">
      <w:pPr>
        <w:jc w:val="both"/>
        <w:rPr>
          <w:rFonts w:ascii="Arial" w:hAnsi="Arial" w:cs="Arial"/>
          <w:sz w:val="20"/>
          <w:szCs w:val="20"/>
          <w:lang w:val="de-DE"/>
        </w:rPr>
      </w:pPr>
      <w:r w:rsidRPr="00F05DC9">
        <w:rPr>
          <w:rFonts w:ascii="Arial" w:hAnsi="Arial" w:cs="Arial"/>
          <w:sz w:val="20"/>
          <w:szCs w:val="20"/>
          <w:lang w:val="de-DE"/>
        </w:rPr>
        <w:t>0,</w:t>
      </w:r>
      <w:r>
        <w:rPr>
          <w:rFonts w:ascii="Arial" w:hAnsi="Arial" w:cs="Arial"/>
          <w:sz w:val="20"/>
          <w:szCs w:val="20"/>
          <w:lang w:val="de-DE"/>
        </w:rPr>
        <w:t>039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W/(mK) </w:t>
      </w:r>
      <w:r>
        <w:rPr>
          <w:rFonts w:ascii="Arial" w:hAnsi="Arial" w:cs="Arial"/>
          <w:sz w:val="20"/>
          <w:szCs w:val="20"/>
          <w:lang w:val="de-DE"/>
        </w:rPr>
        <w:t>bei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1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0 °C </w:t>
      </w:r>
    </w:p>
    <w:p w:rsidR="00A225A9" w:rsidRPr="00F05DC9" w:rsidRDefault="00A225A9" w:rsidP="00E460C7">
      <w:pPr>
        <w:jc w:val="both"/>
        <w:rPr>
          <w:rFonts w:ascii="Arial" w:hAnsi="Arial" w:cs="Arial"/>
          <w:sz w:val="20"/>
          <w:szCs w:val="20"/>
          <w:lang w:val="de-DE"/>
        </w:rPr>
      </w:pPr>
      <w:r w:rsidRPr="00F05DC9">
        <w:rPr>
          <w:rFonts w:ascii="Arial" w:hAnsi="Arial" w:cs="Arial"/>
          <w:sz w:val="20"/>
          <w:szCs w:val="20"/>
          <w:lang w:val="de-DE"/>
        </w:rPr>
        <w:t>0,0</w:t>
      </w:r>
      <w:r>
        <w:rPr>
          <w:rFonts w:ascii="Arial" w:hAnsi="Arial" w:cs="Arial"/>
          <w:sz w:val="20"/>
          <w:szCs w:val="20"/>
          <w:lang w:val="de-DE"/>
        </w:rPr>
        <w:t>43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W/(mK) </w:t>
      </w:r>
      <w:r>
        <w:rPr>
          <w:rFonts w:ascii="Arial" w:hAnsi="Arial" w:cs="Arial"/>
          <w:sz w:val="20"/>
          <w:szCs w:val="20"/>
          <w:lang w:val="de-DE"/>
        </w:rPr>
        <w:t>bei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4</w:t>
      </w:r>
      <w:r w:rsidRPr="00F05DC9">
        <w:rPr>
          <w:rFonts w:ascii="Arial" w:hAnsi="Arial" w:cs="Arial"/>
          <w:sz w:val="20"/>
          <w:szCs w:val="20"/>
          <w:lang w:val="de-DE"/>
        </w:rPr>
        <w:t>0 °C</w:t>
      </w:r>
    </w:p>
    <w:p w:rsidR="00A225A9" w:rsidRPr="00F05DC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Die obere Anwendungsgrenztemperatur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de-DE"/>
        </w:rPr>
        <w:t>soll mindestens 25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0 °C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betragen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.</w:t>
      </w:r>
    </w:p>
    <w:p w:rsidR="00A225A9" w:rsidRPr="00F05DC9" w:rsidRDefault="00A225A9" w:rsidP="00E460C7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A225A9" w:rsidRPr="00F05DC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4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>
        <w:rPr>
          <w:rFonts w:ascii="Arial" w:hAnsi="Arial" w:cs="Arial"/>
          <w:color w:val="auto"/>
          <w:sz w:val="20"/>
          <w:szCs w:val="20"/>
          <w:lang w:val="de-DE"/>
        </w:rPr>
        <w:t>Chemische Eigenschaften</w:t>
      </w:r>
    </w:p>
    <w:p w:rsidR="00A225A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Die Platte soll AS Qualität haben, der Chlorid-Ionen Gehalt soll gemäß 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EN 13468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kleiner gleich </w:t>
      </w:r>
      <w:r>
        <w:rPr>
          <w:rFonts w:ascii="Arial" w:hAnsi="Arial" w:cs="Arial"/>
          <w:color w:val="auto"/>
          <w:sz w:val="20"/>
          <w:szCs w:val="20"/>
          <w:lang w:val="de-DE"/>
        </w:rPr>
        <w:br/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10 ppm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sein. </w:t>
      </w:r>
    </w:p>
    <w:p w:rsidR="00A225A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A225A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5. Dichte</w:t>
      </w:r>
    </w:p>
    <w:p w:rsidR="00A225A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Die Dichte soll 35 kg/m³ gemäß EN 1602 betragen.</w:t>
      </w:r>
    </w:p>
    <w:p w:rsidR="00A225A9" w:rsidRPr="00AB420A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A225A9" w:rsidRPr="00F05DC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6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>
        <w:rPr>
          <w:rFonts w:ascii="Arial" w:hAnsi="Arial" w:cs="Arial"/>
          <w:color w:val="auto"/>
          <w:sz w:val="20"/>
          <w:szCs w:val="20"/>
          <w:lang w:val="de-DE"/>
        </w:rPr>
        <w:t>Dickentoleranz</w:t>
      </w:r>
    </w:p>
    <w:p w:rsidR="00A225A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Die Klasse für die Dickentoleranz soll T5 gemäß EN 13162 betragen.</w:t>
      </w:r>
    </w:p>
    <w:p w:rsidR="00A225A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A225A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7. Zusätzliche Zertifikate</w:t>
      </w:r>
    </w:p>
    <w:p w:rsidR="00A225A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RAL, M1 Klassifizierung</w:t>
      </w:r>
    </w:p>
    <w:p w:rsidR="00A225A9" w:rsidRPr="00AB420A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A225A9" w:rsidRPr="00F05DC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8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>
        <w:rPr>
          <w:rFonts w:ascii="Arial" w:hAnsi="Arial" w:cs="Arial"/>
          <w:color w:val="auto"/>
          <w:sz w:val="20"/>
          <w:szCs w:val="20"/>
          <w:lang w:val="de-DE"/>
        </w:rPr>
        <w:t>weitere Anforderungen</w:t>
      </w:r>
    </w:p>
    <w:p w:rsidR="00A225A9" w:rsidRPr="00EE2B6F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EE2B6F">
        <w:rPr>
          <w:rFonts w:ascii="Arial" w:hAnsi="Arial" w:cs="Arial"/>
          <w:color w:val="auto"/>
          <w:sz w:val="20"/>
          <w:szCs w:val="20"/>
          <w:lang w:val="de-DE"/>
        </w:rPr>
        <w:t>Wasserdampfdiffusionswiderstands</w:t>
      </w:r>
      <w:r>
        <w:rPr>
          <w:rFonts w:ascii="Arial" w:hAnsi="Arial" w:cs="Arial"/>
          <w:color w:val="auto"/>
          <w:sz w:val="20"/>
          <w:szCs w:val="20"/>
          <w:lang w:val="de-DE"/>
        </w:rPr>
        <w:t>zahl nach EN 1</w:t>
      </w:r>
      <w:r w:rsidRPr="00EE2B6F">
        <w:rPr>
          <w:rFonts w:ascii="Arial" w:hAnsi="Arial" w:cs="Arial"/>
          <w:color w:val="auto"/>
          <w:sz w:val="20"/>
          <w:szCs w:val="20"/>
          <w:lang w:val="de-DE"/>
        </w:rPr>
        <w:t>3</w:t>
      </w:r>
      <w:r>
        <w:rPr>
          <w:rFonts w:ascii="Arial" w:hAnsi="Arial" w:cs="Arial"/>
          <w:color w:val="auto"/>
          <w:sz w:val="20"/>
          <w:szCs w:val="20"/>
          <w:lang w:val="de-DE"/>
        </w:rPr>
        <w:t>162</w:t>
      </w:r>
      <w:r w:rsidRPr="00EE2B6F">
        <w:rPr>
          <w:rFonts w:ascii="Arial" w:hAnsi="Arial" w:cs="Arial"/>
          <w:color w:val="auto"/>
          <w:sz w:val="20"/>
          <w:szCs w:val="20"/>
          <w:lang w:val="de-DE"/>
        </w:rPr>
        <w:t>: μ = 1.</w:t>
      </w:r>
    </w:p>
    <w:p w:rsidR="00A225A9" w:rsidRPr="00EE2B6F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Hydrophobierung / </w:t>
      </w:r>
      <w:r w:rsidRPr="00EE2B6F">
        <w:rPr>
          <w:rFonts w:ascii="Arial" w:hAnsi="Arial" w:cs="Arial"/>
          <w:color w:val="auto"/>
          <w:sz w:val="20"/>
          <w:szCs w:val="20"/>
          <w:lang w:val="de-DE"/>
        </w:rPr>
        <w:t>Wasseraufnahme gemäß EN 1609: maximal 1 kg / m².</w:t>
      </w:r>
    </w:p>
    <w:p w:rsidR="00A225A9" w:rsidRPr="00EE2B6F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EE2B6F">
        <w:rPr>
          <w:rFonts w:ascii="Arial" w:hAnsi="Arial" w:cs="Arial"/>
          <w:color w:val="auto"/>
          <w:sz w:val="20"/>
          <w:szCs w:val="20"/>
          <w:lang w:val="de-DE"/>
        </w:rPr>
        <w:t>Schmelzpunkt der Fasern, nach DIN 4102-17: ≥ 1000 ° C.</w:t>
      </w:r>
    </w:p>
    <w:p w:rsidR="00A225A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Längenbezogener Strömungswiderstand gemäß EN 29053: ≥ 5</w:t>
      </w:r>
      <w:r w:rsidRPr="00EE2B6F">
        <w:rPr>
          <w:rFonts w:ascii="Arial" w:hAnsi="Arial" w:cs="Arial"/>
          <w:color w:val="auto"/>
          <w:sz w:val="20"/>
          <w:szCs w:val="20"/>
          <w:lang w:val="de-DE"/>
        </w:rPr>
        <w:t xml:space="preserve"> kPa ∙ s / m²</w:t>
      </w:r>
    </w:p>
    <w:p w:rsidR="00A225A9" w:rsidRPr="00F05DC9" w:rsidRDefault="00A225A9" w:rsidP="00E460C7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A225A9" w:rsidRPr="00F05DC9" w:rsidRDefault="00A225A9" w:rsidP="00E460C7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 xml:space="preserve">EN </w:t>
      </w:r>
      <w:r>
        <w:rPr>
          <w:rFonts w:ascii="Arial" w:hAnsi="Arial" w:cs="Arial"/>
          <w:b/>
          <w:sz w:val="20"/>
          <w:szCs w:val="20"/>
          <w:lang w:val="de-DE"/>
        </w:rPr>
        <w:t>Bezeichnungsschlüssel</w:t>
      </w:r>
      <w:r w:rsidRPr="00F05DC9">
        <w:rPr>
          <w:rFonts w:ascii="Arial" w:hAnsi="Arial" w:cs="Arial"/>
          <w:b/>
          <w:sz w:val="20"/>
          <w:szCs w:val="20"/>
          <w:lang w:val="de-DE"/>
        </w:rPr>
        <w:t>:</w:t>
      </w:r>
    </w:p>
    <w:p w:rsidR="00A225A9" w:rsidRPr="00F05DC9" w:rsidRDefault="00A225A9" w:rsidP="00E460C7">
      <w:pPr>
        <w:jc w:val="both"/>
        <w:rPr>
          <w:rFonts w:ascii="Arial" w:hAnsi="Arial" w:cs="Arial"/>
          <w:sz w:val="20"/>
          <w:szCs w:val="20"/>
          <w:lang w:val="de-DE"/>
        </w:rPr>
      </w:pPr>
      <w:r w:rsidRPr="00F05DC9">
        <w:rPr>
          <w:rFonts w:ascii="Arial" w:hAnsi="Arial" w:cs="Arial"/>
          <w:sz w:val="20"/>
          <w:szCs w:val="20"/>
          <w:lang w:val="de-DE"/>
        </w:rPr>
        <w:t>MW-EN1</w:t>
      </w:r>
      <w:r>
        <w:rPr>
          <w:rFonts w:ascii="Arial" w:hAnsi="Arial" w:cs="Arial"/>
          <w:sz w:val="20"/>
          <w:szCs w:val="20"/>
          <w:lang w:val="de-DE"/>
        </w:rPr>
        <w:t>3162</w:t>
      </w:r>
      <w:r w:rsidRPr="00F05DC9">
        <w:rPr>
          <w:rFonts w:ascii="Arial" w:hAnsi="Arial" w:cs="Arial"/>
          <w:sz w:val="20"/>
          <w:szCs w:val="20"/>
          <w:lang w:val="de-DE"/>
        </w:rPr>
        <w:t>-T5-WS-</w:t>
      </w:r>
      <w:r>
        <w:rPr>
          <w:rFonts w:ascii="Arial" w:hAnsi="Arial" w:cs="Arial"/>
          <w:sz w:val="20"/>
          <w:szCs w:val="20"/>
          <w:lang w:val="de-DE"/>
        </w:rPr>
        <w:t>AF5</w:t>
      </w:r>
    </w:p>
    <w:p w:rsidR="00A225A9" w:rsidRPr="00F05DC9" w:rsidRDefault="00A225A9" w:rsidP="00E460C7">
      <w:pPr>
        <w:jc w:val="both"/>
        <w:rPr>
          <w:rFonts w:ascii="Arial" w:hAnsi="Arial" w:cs="Arial"/>
          <w:lang w:val="de-DE"/>
        </w:rPr>
      </w:pPr>
    </w:p>
    <w:p w:rsidR="00A225A9" w:rsidRPr="00F05DC9" w:rsidRDefault="00A225A9" w:rsidP="00E460C7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 xml:space="preserve">Standard </w:t>
      </w:r>
      <w:r>
        <w:rPr>
          <w:rFonts w:ascii="Arial" w:hAnsi="Arial" w:cs="Arial"/>
          <w:b/>
          <w:sz w:val="20"/>
          <w:szCs w:val="20"/>
          <w:lang w:val="de-DE"/>
        </w:rPr>
        <w:t>Dimensionen</w:t>
      </w:r>
      <w:r w:rsidRPr="00F05DC9">
        <w:rPr>
          <w:rFonts w:ascii="Arial" w:hAnsi="Arial" w:cs="Arial"/>
          <w:b/>
          <w:sz w:val="20"/>
          <w:szCs w:val="20"/>
          <w:lang w:val="de-DE"/>
        </w:rPr>
        <w:t>:</w:t>
      </w:r>
    </w:p>
    <w:p w:rsidR="00A225A9" w:rsidRPr="00F05DC9" w:rsidRDefault="00A225A9" w:rsidP="00E460C7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Länge: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1000 mm.</w:t>
      </w:r>
    </w:p>
    <w:p w:rsidR="00A225A9" w:rsidRPr="00F05DC9" w:rsidRDefault="00A225A9" w:rsidP="00E460C7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Breite: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600 mm.</w:t>
      </w:r>
    </w:p>
    <w:p w:rsidR="00A225A9" w:rsidRPr="00F05DC9" w:rsidRDefault="00A225A9" w:rsidP="00E460C7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Isolierdicken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: </w:t>
      </w:r>
      <w:r>
        <w:rPr>
          <w:rFonts w:ascii="Arial" w:hAnsi="Arial" w:cs="Arial"/>
          <w:sz w:val="20"/>
          <w:szCs w:val="20"/>
          <w:lang w:val="de-DE"/>
        </w:rPr>
        <w:t xml:space="preserve">40 bis 255 </w:t>
      </w:r>
      <w:r w:rsidRPr="00F05DC9">
        <w:rPr>
          <w:rFonts w:ascii="Arial" w:hAnsi="Arial" w:cs="Arial"/>
          <w:sz w:val="20"/>
          <w:szCs w:val="20"/>
          <w:lang w:val="de-DE"/>
        </w:rPr>
        <w:t>mm.</w:t>
      </w:r>
    </w:p>
    <w:p w:rsidR="00A225A9" w:rsidRPr="00EE2B6F" w:rsidRDefault="00A225A9" w:rsidP="00E460C7">
      <w:pPr>
        <w:rPr>
          <w:rFonts w:ascii="Arial" w:hAnsi="Arial" w:cs="Arial"/>
          <w:lang w:val="de-DE"/>
        </w:rPr>
      </w:pPr>
    </w:p>
    <w:p w:rsidR="00E460C7" w:rsidRDefault="00E460C7" w:rsidP="00E460C7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</w:p>
    <w:p w:rsidR="00E460C7" w:rsidRDefault="00E460C7" w:rsidP="00E460C7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</w:p>
    <w:p w:rsidR="00E460C7" w:rsidRDefault="00E460C7" w:rsidP="00E460C7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</w:p>
    <w:p w:rsidR="00E460C7" w:rsidRDefault="00E460C7" w:rsidP="00E460C7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</w:p>
    <w:p w:rsidR="00E460C7" w:rsidRDefault="00E460C7" w:rsidP="00E460C7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</w:p>
    <w:p w:rsidR="00E460C7" w:rsidRDefault="00E460C7" w:rsidP="00E460C7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</w:p>
    <w:p w:rsidR="00E460C7" w:rsidRDefault="00E460C7" w:rsidP="00E460C7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</w:p>
    <w:p w:rsidR="00E460C7" w:rsidRDefault="00E460C7" w:rsidP="00E460C7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</w:p>
    <w:p w:rsidR="00E460C7" w:rsidRDefault="00E460C7" w:rsidP="00E460C7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</w:p>
    <w:p w:rsidR="00E460C7" w:rsidRDefault="00E460C7" w:rsidP="00E460C7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</w:p>
    <w:p w:rsidR="00E460C7" w:rsidRDefault="00E460C7" w:rsidP="00E460C7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</w:p>
    <w:p w:rsidR="00E460C7" w:rsidRDefault="00E460C7" w:rsidP="00E460C7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</w:p>
    <w:p w:rsidR="00A225A9" w:rsidRPr="005921B2" w:rsidRDefault="00A225A9" w:rsidP="00E460C7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  <w:r w:rsidRPr="005921B2">
        <w:rPr>
          <w:rFonts w:ascii="Arial" w:hAnsi="Arial" w:cs="Arial"/>
          <w:b/>
          <w:color w:val="auto"/>
          <w:sz w:val="20"/>
          <w:szCs w:val="20"/>
          <w:lang w:val="en-US"/>
        </w:rPr>
        <w:lastRenderedPageBreak/>
        <w:t xml:space="preserve">KNAUF INSULATION </w:t>
      </w:r>
      <w:r>
        <w:rPr>
          <w:rFonts w:ascii="Arial" w:hAnsi="Arial" w:cs="Arial"/>
          <w:b/>
          <w:color w:val="auto"/>
          <w:sz w:val="20"/>
          <w:szCs w:val="20"/>
          <w:lang w:val="en-US"/>
        </w:rPr>
        <w:t>THERMO</w:t>
      </w:r>
      <w:r w:rsidRPr="005921B2">
        <w:rPr>
          <w:rFonts w:ascii="Arial" w:hAnsi="Arial" w:cs="Arial"/>
          <w:b/>
          <w:color w:val="auto"/>
          <w:sz w:val="20"/>
          <w:szCs w:val="20"/>
          <w:lang w:val="en-US"/>
        </w:rPr>
        <w:t>-TEK BD 0</w:t>
      </w:r>
      <w:r>
        <w:rPr>
          <w:rFonts w:ascii="Arial" w:hAnsi="Arial" w:cs="Arial"/>
          <w:b/>
          <w:color w:val="auto"/>
          <w:sz w:val="20"/>
          <w:szCs w:val="20"/>
          <w:lang w:val="en-US"/>
        </w:rPr>
        <w:t>40</w:t>
      </w:r>
    </w:p>
    <w:p w:rsidR="00A225A9" w:rsidRPr="005921B2" w:rsidRDefault="00A225A9" w:rsidP="00E460C7">
      <w:pPr>
        <w:jc w:val="both"/>
        <w:rPr>
          <w:rFonts w:ascii="Arial" w:hAnsi="Arial" w:cs="Arial"/>
        </w:rPr>
      </w:pPr>
    </w:p>
    <w:p w:rsidR="00A225A9" w:rsidRPr="00F05DC9" w:rsidRDefault="00A225A9" w:rsidP="00E460C7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>Art der Isolierung:</w:t>
      </w:r>
    </w:p>
    <w:p w:rsidR="00A225A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Mineralwolle Platte zur Isolierung von </w:t>
      </w:r>
      <w:r w:rsidRPr="006A2CBF">
        <w:rPr>
          <w:rFonts w:ascii="Arial" w:hAnsi="Arial" w:cs="Arial"/>
          <w:color w:val="auto"/>
          <w:sz w:val="20"/>
          <w:szCs w:val="20"/>
          <w:lang w:val="de-DE"/>
        </w:rPr>
        <w:t>Luftkanälen, Klimaanlagen und Schalldämpfern.</w:t>
      </w:r>
    </w:p>
    <w:p w:rsidR="00A225A9" w:rsidRPr="00F05DC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Die Platte muss über eine Zertifizierung und CE-Kennzeichnung gemäß EN </w:t>
      </w:r>
      <w:r>
        <w:rPr>
          <w:rFonts w:ascii="Arial" w:hAnsi="Arial" w:cs="Arial"/>
          <w:color w:val="auto"/>
          <w:sz w:val="20"/>
          <w:szCs w:val="20"/>
          <w:lang w:val="de-DE"/>
        </w:rPr>
        <w:t>13162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verfügen.</w:t>
      </w:r>
    </w:p>
    <w:p w:rsidR="00A225A9" w:rsidRPr="00F05DC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A225A9" w:rsidRPr="00F05DC9" w:rsidRDefault="00A225A9" w:rsidP="00E460C7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>Kaschierung:</w:t>
      </w:r>
    </w:p>
    <w:p w:rsidR="00A225A9" w:rsidRPr="00F05DC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Die Platte soll keine K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aschierung haben.</w:t>
      </w:r>
    </w:p>
    <w:p w:rsidR="00A225A9" w:rsidRPr="00F05DC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A225A9" w:rsidRPr="00F05DC9" w:rsidRDefault="00A225A9" w:rsidP="00E460C7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>Beschreibung des Materials:</w:t>
      </w:r>
    </w:p>
    <w:p w:rsidR="00A225A9" w:rsidRPr="00F05DC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Mineralwolle 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Platte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 w:rsidRPr="006A2CBF">
        <w:rPr>
          <w:rFonts w:ascii="Arial" w:hAnsi="Arial" w:cs="Arial"/>
          <w:color w:val="auto"/>
          <w:sz w:val="20"/>
          <w:szCs w:val="20"/>
          <w:lang w:val="de-DE"/>
        </w:rPr>
        <w:t xml:space="preserve">Die </w:t>
      </w:r>
      <w:r>
        <w:rPr>
          <w:rFonts w:ascii="Arial" w:hAnsi="Arial" w:cs="Arial"/>
          <w:color w:val="auto"/>
          <w:sz w:val="20"/>
          <w:szCs w:val="20"/>
          <w:lang w:val="de-DE"/>
        </w:rPr>
        <w:t>Platte</w:t>
      </w:r>
      <w:r w:rsidRPr="006A2CBF">
        <w:rPr>
          <w:rFonts w:ascii="Arial" w:hAnsi="Arial" w:cs="Arial"/>
          <w:color w:val="auto"/>
          <w:sz w:val="20"/>
          <w:szCs w:val="20"/>
          <w:lang w:val="de-DE"/>
        </w:rPr>
        <w:t xml:space="preserve"> soll ein biologisches Bindemittel, z.B. Ecose Technology haben, ohne die Zugabe von Formaldehyd, um eine Verbesserung der Raumluftqualität zu </w:t>
      </w:r>
      <w:r>
        <w:rPr>
          <w:rFonts w:ascii="Arial" w:hAnsi="Arial" w:cs="Arial"/>
          <w:color w:val="auto"/>
          <w:sz w:val="20"/>
          <w:szCs w:val="20"/>
          <w:lang w:val="de-DE"/>
        </w:rPr>
        <w:t>ermöglichen</w:t>
      </w:r>
      <w:r w:rsidRPr="006A2CBF">
        <w:rPr>
          <w:rFonts w:ascii="Arial" w:hAnsi="Arial" w:cs="Arial"/>
          <w:color w:val="auto"/>
          <w:sz w:val="20"/>
          <w:szCs w:val="20"/>
          <w:lang w:val="de-DE"/>
        </w:rPr>
        <w:t>.</w:t>
      </w:r>
    </w:p>
    <w:p w:rsidR="00A225A9" w:rsidRPr="00F05DC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A225A9" w:rsidRPr="00A225A9" w:rsidRDefault="00A225A9" w:rsidP="00E460C7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A225A9">
        <w:rPr>
          <w:rFonts w:ascii="Arial" w:hAnsi="Arial" w:cs="Arial"/>
          <w:b/>
          <w:sz w:val="20"/>
          <w:szCs w:val="20"/>
          <w:lang w:val="de-DE"/>
        </w:rPr>
        <w:t>Eigenschaften:</w:t>
      </w:r>
    </w:p>
    <w:p w:rsidR="00A225A9" w:rsidRPr="00A225A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A225A9">
        <w:rPr>
          <w:rFonts w:ascii="Arial" w:hAnsi="Arial" w:cs="Arial"/>
          <w:color w:val="auto"/>
          <w:sz w:val="20"/>
          <w:szCs w:val="20"/>
          <w:lang w:val="de-DE"/>
        </w:rPr>
        <w:t xml:space="preserve">1. Eurofins </w:t>
      </w:r>
    </w:p>
    <w:p w:rsidR="00A225A9" w:rsidRPr="00A225A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A225A9">
        <w:rPr>
          <w:rFonts w:ascii="Arial" w:hAnsi="Arial" w:cs="Arial"/>
          <w:color w:val="auto"/>
          <w:sz w:val="20"/>
          <w:szCs w:val="20"/>
          <w:lang w:val="de-DE"/>
        </w:rPr>
        <w:t>Certification Indoor Air Comfort: Gold Standard</w:t>
      </w:r>
    </w:p>
    <w:p w:rsidR="00A225A9" w:rsidRPr="00A225A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A225A9" w:rsidRPr="00F05DC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2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>
        <w:rPr>
          <w:rFonts w:ascii="Arial" w:hAnsi="Arial" w:cs="Arial"/>
          <w:color w:val="auto"/>
          <w:sz w:val="20"/>
          <w:szCs w:val="20"/>
          <w:lang w:val="de-DE"/>
        </w:rPr>
        <w:t>Brandverhalten</w:t>
      </w:r>
    </w:p>
    <w:p w:rsidR="00A225A9" w:rsidRPr="00F05DC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Die Platte muss nicht brennbar sein, mit der folgenden Klassifizierung nach 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EN 13501-1: A1</w:t>
      </w:r>
      <w:r w:rsidRPr="00F05DC9">
        <w:rPr>
          <w:rFonts w:ascii="Arial" w:hAnsi="Arial" w:cs="Arial"/>
          <w:color w:val="auto"/>
          <w:sz w:val="20"/>
          <w:szCs w:val="20"/>
          <w:vertAlign w:val="subscript"/>
          <w:lang w:val="de-DE"/>
        </w:rPr>
        <w:t>.</w:t>
      </w:r>
    </w:p>
    <w:p w:rsidR="00A225A9" w:rsidRPr="00F05DC9" w:rsidRDefault="00A225A9" w:rsidP="00E460C7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A225A9" w:rsidRPr="00F05DC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3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>
        <w:rPr>
          <w:rFonts w:ascii="Arial" w:hAnsi="Arial" w:cs="Arial"/>
          <w:color w:val="auto"/>
          <w:sz w:val="20"/>
          <w:szCs w:val="20"/>
          <w:lang w:val="de-DE"/>
        </w:rPr>
        <w:t>Wärmeleitfähigkeit und ober Anwendungsgrenztemperatur</w:t>
      </w:r>
    </w:p>
    <w:p w:rsidR="00A225A9" w:rsidRPr="00F05DC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Die Wärmeleitfähigkeit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λ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soll die folgenden Werte gemäß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EN 12667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nicht überschreiten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:</w:t>
      </w:r>
    </w:p>
    <w:p w:rsidR="00A225A9" w:rsidRDefault="00A225A9" w:rsidP="00E460C7">
      <w:pPr>
        <w:jc w:val="both"/>
        <w:rPr>
          <w:rFonts w:ascii="Arial" w:hAnsi="Arial" w:cs="Arial"/>
          <w:sz w:val="20"/>
          <w:szCs w:val="20"/>
          <w:lang w:val="de-DE"/>
        </w:rPr>
      </w:pPr>
      <w:r w:rsidRPr="00F05DC9">
        <w:rPr>
          <w:rFonts w:ascii="Arial" w:hAnsi="Arial" w:cs="Arial"/>
          <w:sz w:val="20"/>
          <w:szCs w:val="20"/>
          <w:lang w:val="de-DE"/>
        </w:rPr>
        <w:t>0,</w:t>
      </w:r>
      <w:r>
        <w:rPr>
          <w:rFonts w:ascii="Arial" w:hAnsi="Arial" w:cs="Arial"/>
          <w:sz w:val="20"/>
          <w:szCs w:val="20"/>
          <w:lang w:val="de-DE"/>
        </w:rPr>
        <w:t>037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W/(mK) </w:t>
      </w:r>
      <w:r>
        <w:rPr>
          <w:rFonts w:ascii="Arial" w:hAnsi="Arial" w:cs="Arial"/>
          <w:sz w:val="20"/>
          <w:szCs w:val="20"/>
          <w:lang w:val="de-DE"/>
        </w:rPr>
        <w:t>bei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1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0 °C </w:t>
      </w:r>
    </w:p>
    <w:p w:rsidR="00A225A9" w:rsidRPr="00F05DC9" w:rsidRDefault="00A225A9" w:rsidP="00E460C7">
      <w:pPr>
        <w:jc w:val="both"/>
        <w:rPr>
          <w:rFonts w:ascii="Arial" w:hAnsi="Arial" w:cs="Arial"/>
          <w:sz w:val="20"/>
          <w:szCs w:val="20"/>
          <w:lang w:val="de-DE"/>
        </w:rPr>
      </w:pPr>
      <w:r w:rsidRPr="00F05DC9">
        <w:rPr>
          <w:rFonts w:ascii="Arial" w:hAnsi="Arial" w:cs="Arial"/>
          <w:sz w:val="20"/>
          <w:szCs w:val="20"/>
          <w:lang w:val="de-DE"/>
        </w:rPr>
        <w:t>0,0</w:t>
      </w:r>
      <w:r>
        <w:rPr>
          <w:rFonts w:ascii="Arial" w:hAnsi="Arial" w:cs="Arial"/>
          <w:sz w:val="20"/>
          <w:szCs w:val="20"/>
          <w:lang w:val="de-DE"/>
        </w:rPr>
        <w:t>41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W/(mK) </w:t>
      </w:r>
      <w:r>
        <w:rPr>
          <w:rFonts w:ascii="Arial" w:hAnsi="Arial" w:cs="Arial"/>
          <w:sz w:val="20"/>
          <w:szCs w:val="20"/>
          <w:lang w:val="de-DE"/>
        </w:rPr>
        <w:t>bei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4</w:t>
      </w:r>
      <w:r w:rsidRPr="00F05DC9">
        <w:rPr>
          <w:rFonts w:ascii="Arial" w:hAnsi="Arial" w:cs="Arial"/>
          <w:sz w:val="20"/>
          <w:szCs w:val="20"/>
          <w:lang w:val="de-DE"/>
        </w:rPr>
        <w:t>0 °C</w:t>
      </w:r>
    </w:p>
    <w:p w:rsidR="00A225A9" w:rsidRPr="00F05DC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Die obere Anwendungsgrenztemperatur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de-DE"/>
        </w:rPr>
        <w:t>soll mindestens 25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0 °C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betragen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.</w:t>
      </w:r>
    </w:p>
    <w:p w:rsidR="00A225A9" w:rsidRPr="00F05DC9" w:rsidRDefault="00A225A9" w:rsidP="00E460C7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A225A9" w:rsidRPr="00F05DC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4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>
        <w:rPr>
          <w:rFonts w:ascii="Arial" w:hAnsi="Arial" w:cs="Arial"/>
          <w:color w:val="auto"/>
          <w:sz w:val="20"/>
          <w:szCs w:val="20"/>
          <w:lang w:val="de-DE"/>
        </w:rPr>
        <w:t>Chemische Eigenschaften</w:t>
      </w:r>
    </w:p>
    <w:p w:rsidR="00A225A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Die Platte soll AS Qualität haben, der Chlorid-Ionen Gehalt soll gemäß 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EN 13468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kleiner gleich </w:t>
      </w:r>
      <w:r>
        <w:rPr>
          <w:rFonts w:ascii="Arial" w:hAnsi="Arial" w:cs="Arial"/>
          <w:color w:val="auto"/>
          <w:sz w:val="20"/>
          <w:szCs w:val="20"/>
          <w:lang w:val="de-DE"/>
        </w:rPr>
        <w:br/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10 ppm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sein. </w:t>
      </w:r>
    </w:p>
    <w:p w:rsidR="00A225A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A225A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5. Dichte</w:t>
      </w:r>
    </w:p>
    <w:p w:rsidR="00A225A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Die Dichte soll 40 kg/m³ gemäß EN 1602 betragen.</w:t>
      </w:r>
    </w:p>
    <w:p w:rsidR="00A225A9" w:rsidRPr="00AB420A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A225A9" w:rsidRPr="00F05DC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6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>
        <w:rPr>
          <w:rFonts w:ascii="Arial" w:hAnsi="Arial" w:cs="Arial"/>
          <w:color w:val="auto"/>
          <w:sz w:val="20"/>
          <w:szCs w:val="20"/>
          <w:lang w:val="de-DE"/>
        </w:rPr>
        <w:t>Dickentoleranz</w:t>
      </w:r>
    </w:p>
    <w:p w:rsidR="00A225A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Die Klasse für die Dickentoleranz soll T5 gemäß EN 13162 betragen.</w:t>
      </w:r>
    </w:p>
    <w:p w:rsidR="00A225A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A225A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7. Zusätzliche Zertifikate</w:t>
      </w:r>
    </w:p>
    <w:p w:rsidR="00A225A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RAL, M1 Klassifizierung</w:t>
      </w:r>
    </w:p>
    <w:p w:rsidR="00A225A9" w:rsidRPr="00AB420A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A225A9" w:rsidRPr="00F05DC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8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>
        <w:rPr>
          <w:rFonts w:ascii="Arial" w:hAnsi="Arial" w:cs="Arial"/>
          <w:color w:val="auto"/>
          <w:sz w:val="20"/>
          <w:szCs w:val="20"/>
          <w:lang w:val="de-DE"/>
        </w:rPr>
        <w:t>weitere Anforderungen</w:t>
      </w:r>
    </w:p>
    <w:p w:rsidR="00A225A9" w:rsidRPr="00EE2B6F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EE2B6F">
        <w:rPr>
          <w:rFonts w:ascii="Arial" w:hAnsi="Arial" w:cs="Arial"/>
          <w:color w:val="auto"/>
          <w:sz w:val="20"/>
          <w:szCs w:val="20"/>
          <w:lang w:val="de-DE"/>
        </w:rPr>
        <w:t>Wasserdampfdiffusionswiderstands</w:t>
      </w:r>
      <w:r>
        <w:rPr>
          <w:rFonts w:ascii="Arial" w:hAnsi="Arial" w:cs="Arial"/>
          <w:color w:val="auto"/>
          <w:sz w:val="20"/>
          <w:szCs w:val="20"/>
          <w:lang w:val="de-DE"/>
        </w:rPr>
        <w:t>zahl</w:t>
      </w:r>
      <w:r w:rsidRPr="00EE2B6F">
        <w:rPr>
          <w:rFonts w:ascii="Arial" w:hAnsi="Arial" w:cs="Arial"/>
          <w:color w:val="auto"/>
          <w:sz w:val="20"/>
          <w:szCs w:val="20"/>
          <w:lang w:val="de-DE"/>
        </w:rPr>
        <w:t xml:space="preserve"> nach EN </w:t>
      </w:r>
      <w:r>
        <w:rPr>
          <w:rFonts w:ascii="Arial" w:hAnsi="Arial" w:cs="Arial"/>
          <w:color w:val="auto"/>
          <w:sz w:val="20"/>
          <w:szCs w:val="20"/>
          <w:lang w:val="de-DE"/>
        </w:rPr>
        <w:t>13162</w:t>
      </w:r>
      <w:r w:rsidRPr="00EE2B6F">
        <w:rPr>
          <w:rFonts w:ascii="Arial" w:hAnsi="Arial" w:cs="Arial"/>
          <w:color w:val="auto"/>
          <w:sz w:val="20"/>
          <w:szCs w:val="20"/>
          <w:lang w:val="de-DE"/>
        </w:rPr>
        <w:t>: μ = 1.</w:t>
      </w:r>
    </w:p>
    <w:p w:rsidR="00A225A9" w:rsidRPr="00EE2B6F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Hydrophobierung / </w:t>
      </w:r>
      <w:r w:rsidRPr="00EE2B6F">
        <w:rPr>
          <w:rFonts w:ascii="Arial" w:hAnsi="Arial" w:cs="Arial"/>
          <w:color w:val="auto"/>
          <w:sz w:val="20"/>
          <w:szCs w:val="20"/>
          <w:lang w:val="de-DE"/>
        </w:rPr>
        <w:t>Wasseraufnahme gemäß EN 1609: maximal 1 kg / m².</w:t>
      </w:r>
    </w:p>
    <w:p w:rsidR="00A225A9" w:rsidRPr="00EE2B6F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EE2B6F">
        <w:rPr>
          <w:rFonts w:ascii="Arial" w:hAnsi="Arial" w:cs="Arial"/>
          <w:color w:val="auto"/>
          <w:sz w:val="20"/>
          <w:szCs w:val="20"/>
          <w:lang w:val="de-DE"/>
        </w:rPr>
        <w:t>Schmelzpunkt der Fasern, nach DIN 4102-17: ≥ 1000 ° C.</w:t>
      </w:r>
    </w:p>
    <w:p w:rsidR="00A225A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Längenbezogener Strömungswiderstand gemäß EN 29053: ≥ 5</w:t>
      </w:r>
      <w:r w:rsidRPr="00EE2B6F">
        <w:rPr>
          <w:rFonts w:ascii="Arial" w:hAnsi="Arial" w:cs="Arial"/>
          <w:color w:val="auto"/>
          <w:sz w:val="20"/>
          <w:szCs w:val="20"/>
          <w:lang w:val="de-DE"/>
        </w:rPr>
        <w:t xml:space="preserve"> kPa ∙ s / m²</w:t>
      </w:r>
    </w:p>
    <w:p w:rsidR="00A225A9" w:rsidRPr="00F05DC9" w:rsidRDefault="00A225A9" w:rsidP="00E460C7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A225A9" w:rsidRPr="00F05DC9" w:rsidRDefault="00A225A9" w:rsidP="00E460C7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 xml:space="preserve">EN </w:t>
      </w:r>
      <w:r>
        <w:rPr>
          <w:rFonts w:ascii="Arial" w:hAnsi="Arial" w:cs="Arial"/>
          <w:b/>
          <w:sz w:val="20"/>
          <w:szCs w:val="20"/>
          <w:lang w:val="de-DE"/>
        </w:rPr>
        <w:t>Bezeichnungsschlüssel</w:t>
      </w:r>
      <w:r w:rsidRPr="00F05DC9">
        <w:rPr>
          <w:rFonts w:ascii="Arial" w:hAnsi="Arial" w:cs="Arial"/>
          <w:b/>
          <w:sz w:val="20"/>
          <w:szCs w:val="20"/>
          <w:lang w:val="de-DE"/>
        </w:rPr>
        <w:t>:</w:t>
      </w:r>
    </w:p>
    <w:p w:rsidR="00A225A9" w:rsidRPr="00F05DC9" w:rsidRDefault="00A225A9" w:rsidP="00E460C7">
      <w:pPr>
        <w:jc w:val="both"/>
        <w:rPr>
          <w:rFonts w:ascii="Arial" w:hAnsi="Arial" w:cs="Arial"/>
          <w:sz w:val="20"/>
          <w:szCs w:val="20"/>
          <w:lang w:val="de-DE"/>
        </w:rPr>
      </w:pPr>
      <w:r w:rsidRPr="00F05DC9">
        <w:rPr>
          <w:rFonts w:ascii="Arial" w:hAnsi="Arial" w:cs="Arial"/>
          <w:sz w:val="20"/>
          <w:szCs w:val="20"/>
          <w:lang w:val="de-DE"/>
        </w:rPr>
        <w:t>MW-EN1</w:t>
      </w:r>
      <w:r>
        <w:rPr>
          <w:rFonts w:ascii="Arial" w:hAnsi="Arial" w:cs="Arial"/>
          <w:sz w:val="20"/>
          <w:szCs w:val="20"/>
          <w:lang w:val="de-DE"/>
        </w:rPr>
        <w:t>3162</w:t>
      </w:r>
      <w:r w:rsidRPr="00F05DC9">
        <w:rPr>
          <w:rFonts w:ascii="Arial" w:hAnsi="Arial" w:cs="Arial"/>
          <w:sz w:val="20"/>
          <w:szCs w:val="20"/>
          <w:lang w:val="de-DE"/>
        </w:rPr>
        <w:t>-T5-WS-</w:t>
      </w:r>
      <w:r>
        <w:rPr>
          <w:rFonts w:ascii="Arial" w:hAnsi="Arial" w:cs="Arial"/>
          <w:sz w:val="20"/>
          <w:szCs w:val="20"/>
          <w:lang w:val="de-DE"/>
        </w:rPr>
        <w:t>AF5</w:t>
      </w:r>
    </w:p>
    <w:p w:rsidR="00A225A9" w:rsidRPr="00F05DC9" w:rsidRDefault="00A225A9" w:rsidP="00E460C7">
      <w:pPr>
        <w:jc w:val="both"/>
        <w:rPr>
          <w:rFonts w:ascii="Arial" w:hAnsi="Arial" w:cs="Arial"/>
          <w:lang w:val="de-DE"/>
        </w:rPr>
      </w:pPr>
    </w:p>
    <w:p w:rsidR="00A225A9" w:rsidRPr="00F05DC9" w:rsidRDefault="00A225A9" w:rsidP="00E460C7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 xml:space="preserve">Standard </w:t>
      </w:r>
      <w:r>
        <w:rPr>
          <w:rFonts w:ascii="Arial" w:hAnsi="Arial" w:cs="Arial"/>
          <w:b/>
          <w:sz w:val="20"/>
          <w:szCs w:val="20"/>
          <w:lang w:val="de-DE"/>
        </w:rPr>
        <w:t>Dimensionen</w:t>
      </w:r>
      <w:r w:rsidRPr="00F05DC9">
        <w:rPr>
          <w:rFonts w:ascii="Arial" w:hAnsi="Arial" w:cs="Arial"/>
          <w:b/>
          <w:sz w:val="20"/>
          <w:szCs w:val="20"/>
          <w:lang w:val="de-DE"/>
        </w:rPr>
        <w:t>:</w:t>
      </w:r>
    </w:p>
    <w:p w:rsidR="00A225A9" w:rsidRPr="00F05DC9" w:rsidRDefault="00A225A9" w:rsidP="00E460C7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Länge: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1000 mm.</w:t>
      </w:r>
    </w:p>
    <w:p w:rsidR="00A225A9" w:rsidRPr="00F05DC9" w:rsidRDefault="00A225A9" w:rsidP="00E460C7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Breite: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600 mm.</w:t>
      </w:r>
    </w:p>
    <w:p w:rsidR="00A225A9" w:rsidRPr="00F05DC9" w:rsidRDefault="00A225A9" w:rsidP="00E460C7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Isolierdicken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: </w:t>
      </w:r>
      <w:r>
        <w:rPr>
          <w:rFonts w:ascii="Arial" w:hAnsi="Arial" w:cs="Arial"/>
          <w:sz w:val="20"/>
          <w:szCs w:val="20"/>
          <w:lang w:val="de-DE"/>
        </w:rPr>
        <w:t xml:space="preserve">40 bis 255 </w:t>
      </w:r>
      <w:r w:rsidRPr="00F05DC9">
        <w:rPr>
          <w:rFonts w:ascii="Arial" w:hAnsi="Arial" w:cs="Arial"/>
          <w:sz w:val="20"/>
          <w:szCs w:val="20"/>
          <w:lang w:val="de-DE"/>
        </w:rPr>
        <w:t>mm.</w:t>
      </w:r>
    </w:p>
    <w:p w:rsidR="00A225A9" w:rsidRPr="00EE2B6F" w:rsidRDefault="00A225A9" w:rsidP="00E460C7">
      <w:pPr>
        <w:rPr>
          <w:rFonts w:ascii="Arial" w:hAnsi="Arial" w:cs="Arial"/>
          <w:lang w:val="de-DE"/>
        </w:rPr>
      </w:pPr>
    </w:p>
    <w:p w:rsidR="00E460C7" w:rsidRDefault="00E460C7" w:rsidP="00E460C7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</w:p>
    <w:p w:rsidR="00E460C7" w:rsidRDefault="00E460C7" w:rsidP="00E460C7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</w:p>
    <w:p w:rsidR="00E460C7" w:rsidRDefault="00E460C7" w:rsidP="00E460C7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</w:p>
    <w:p w:rsidR="00E460C7" w:rsidRDefault="00E460C7" w:rsidP="00E460C7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</w:p>
    <w:p w:rsidR="00E460C7" w:rsidRDefault="00E460C7" w:rsidP="00E460C7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</w:p>
    <w:p w:rsidR="00E460C7" w:rsidRDefault="00E460C7" w:rsidP="00E460C7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</w:p>
    <w:p w:rsidR="00E460C7" w:rsidRDefault="00E460C7" w:rsidP="00E460C7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</w:p>
    <w:p w:rsidR="00E460C7" w:rsidRDefault="00E460C7" w:rsidP="00E460C7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</w:p>
    <w:p w:rsidR="00E460C7" w:rsidRDefault="00E460C7" w:rsidP="00E460C7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</w:p>
    <w:p w:rsidR="00E460C7" w:rsidRDefault="00E460C7" w:rsidP="00E460C7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</w:p>
    <w:p w:rsidR="00E460C7" w:rsidRDefault="00E460C7" w:rsidP="00E460C7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</w:p>
    <w:p w:rsidR="00E460C7" w:rsidRDefault="00E460C7" w:rsidP="00E460C7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</w:p>
    <w:p w:rsidR="00A225A9" w:rsidRPr="005921B2" w:rsidRDefault="00A225A9" w:rsidP="00E460C7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  <w:r w:rsidRPr="005921B2">
        <w:rPr>
          <w:rFonts w:ascii="Arial" w:hAnsi="Arial" w:cs="Arial"/>
          <w:b/>
          <w:color w:val="auto"/>
          <w:sz w:val="20"/>
          <w:szCs w:val="20"/>
          <w:lang w:val="en-US"/>
        </w:rPr>
        <w:lastRenderedPageBreak/>
        <w:t xml:space="preserve">KNAUF INSULATION </w:t>
      </w:r>
      <w:r>
        <w:rPr>
          <w:rFonts w:ascii="Arial" w:hAnsi="Arial" w:cs="Arial"/>
          <w:b/>
          <w:color w:val="auto"/>
          <w:sz w:val="20"/>
          <w:szCs w:val="20"/>
          <w:lang w:val="en-US"/>
        </w:rPr>
        <w:t>THERMO</w:t>
      </w:r>
      <w:r w:rsidRPr="005921B2">
        <w:rPr>
          <w:rFonts w:ascii="Arial" w:hAnsi="Arial" w:cs="Arial"/>
          <w:b/>
          <w:color w:val="auto"/>
          <w:sz w:val="20"/>
          <w:szCs w:val="20"/>
          <w:lang w:val="en-US"/>
        </w:rPr>
        <w:t>-TEK BD 0</w:t>
      </w:r>
      <w:r>
        <w:rPr>
          <w:rFonts w:ascii="Arial" w:hAnsi="Arial" w:cs="Arial"/>
          <w:b/>
          <w:color w:val="auto"/>
          <w:sz w:val="20"/>
          <w:szCs w:val="20"/>
          <w:lang w:val="en-US"/>
        </w:rPr>
        <w:t>50</w:t>
      </w:r>
    </w:p>
    <w:p w:rsidR="00A225A9" w:rsidRPr="005921B2" w:rsidRDefault="00A225A9" w:rsidP="00E460C7">
      <w:pPr>
        <w:jc w:val="both"/>
        <w:rPr>
          <w:rFonts w:ascii="Arial" w:hAnsi="Arial" w:cs="Arial"/>
        </w:rPr>
      </w:pPr>
    </w:p>
    <w:p w:rsidR="00A225A9" w:rsidRPr="00F05DC9" w:rsidRDefault="00A225A9" w:rsidP="00E460C7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>Art der Isolierung:</w:t>
      </w:r>
    </w:p>
    <w:p w:rsidR="00A225A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Mineralwolle Platte zur Isolierung von </w:t>
      </w:r>
      <w:r w:rsidRPr="006A2CBF">
        <w:rPr>
          <w:rFonts w:ascii="Arial" w:hAnsi="Arial" w:cs="Arial"/>
          <w:color w:val="auto"/>
          <w:sz w:val="20"/>
          <w:szCs w:val="20"/>
          <w:lang w:val="de-DE"/>
        </w:rPr>
        <w:t>Luftkanälen, Klimaanlagen und Schalldämpfern.</w:t>
      </w:r>
    </w:p>
    <w:p w:rsidR="00A225A9" w:rsidRPr="00F05DC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F05DC9">
        <w:rPr>
          <w:rFonts w:ascii="Arial" w:hAnsi="Arial" w:cs="Arial"/>
          <w:color w:val="auto"/>
          <w:sz w:val="20"/>
          <w:szCs w:val="20"/>
          <w:lang w:val="de-DE"/>
        </w:rPr>
        <w:t>Die Platte muss über eine Zertifizierung und CE-Kennzeichnung gemäß EN 1</w:t>
      </w:r>
      <w:r>
        <w:rPr>
          <w:rFonts w:ascii="Arial" w:hAnsi="Arial" w:cs="Arial"/>
          <w:color w:val="auto"/>
          <w:sz w:val="20"/>
          <w:szCs w:val="20"/>
          <w:lang w:val="de-DE"/>
        </w:rPr>
        <w:t>3162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verfügen.</w:t>
      </w:r>
    </w:p>
    <w:p w:rsidR="00A225A9" w:rsidRPr="00F05DC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A225A9" w:rsidRPr="00F05DC9" w:rsidRDefault="00A225A9" w:rsidP="00E460C7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>Kaschierung:</w:t>
      </w:r>
    </w:p>
    <w:p w:rsidR="00A225A9" w:rsidRPr="00F05DC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Die Platte soll keine K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aschierung haben.</w:t>
      </w:r>
    </w:p>
    <w:p w:rsidR="00A225A9" w:rsidRPr="00F05DC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A225A9" w:rsidRPr="00F05DC9" w:rsidRDefault="00A225A9" w:rsidP="00E460C7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>Beschreibung des Materials:</w:t>
      </w:r>
    </w:p>
    <w:p w:rsidR="00A225A9" w:rsidRPr="00F05DC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Mineralwolle 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Platte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 w:rsidRPr="006A2CBF">
        <w:rPr>
          <w:rFonts w:ascii="Arial" w:hAnsi="Arial" w:cs="Arial"/>
          <w:color w:val="auto"/>
          <w:sz w:val="20"/>
          <w:szCs w:val="20"/>
          <w:lang w:val="de-DE"/>
        </w:rPr>
        <w:t xml:space="preserve">Die </w:t>
      </w:r>
      <w:r>
        <w:rPr>
          <w:rFonts w:ascii="Arial" w:hAnsi="Arial" w:cs="Arial"/>
          <w:color w:val="auto"/>
          <w:sz w:val="20"/>
          <w:szCs w:val="20"/>
          <w:lang w:val="de-DE"/>
        </w:rPr>
        <w:t>Platte</w:t>
      </w:r>
      <w:r w:rsidRPr="006A2CBF">
        <w:rPr>
          <w:rFonts w:ascii="Arial" w:hAnsi="Arial" w:cs="Arial"/>
          <w:color w:val="auto"/>
          <w:sz w:val="20"/>
          <w:szCs w:val="20"/>
          <w:lang w:val="de-DE"/>
        </w:rPr>
        <w:t xml:space="preserve"> soll ein biologisches Bindemittel, z.B. Ecose Technology haben, ohne die Zugabe von Formaldehyd, um eine Verbesserung der Raumluftqualität zu </w:t>
      </w:r>
      <w:r>
        <w:rPr>
          <w:rFonts w:ascii="Arial" w:hAnsi="Arial" w:cs="Arial"/>
          <w:color w:val="auto"/>
          <w:sz w:val="20"/>
          <w:szCs w:val="20"/>
          <w:lang w:val="de-DE"/>
        </w:rPr>
        <w:t>ermöglichen</w:t>
      </w:r>
      <w:r w:rsidRPr="006A2CBF">
        <w:rPr>
          <w:rFonts w:ascii="Arial" w:hAnsi="Arial" w:cs="Arial"/>
          <w:color w:val="auto"/>
          <w:sz w:val="20"/>
          <w:szCs w:val="20"/>
          <w:lang w:val="de-DE"/>
        </w:rPr>
        <w:t>.</w:t>
      </w:r>
    </w:p>
    <w:p w:rsidR="00A225A9" w:rsidRPr="00F05DC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A225A9" w:rsidRPr="00A225A9" w:rsidRDefault="00A225A9" w:rsidP="00E460C7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A225A9">
        <w:rPr>
          <w:rFonts w:ascii="Arial" w:hAnsi="Arial" w:cs="Arial"/>
          <w:b/>
          <w:sz w:val="20"/>
          <w:szCs w:val="20"/>
          <w:lang w:val="de-DE"/>
        </w:rPr>
        <w:t>Eigenschaften:</w:t>
      </w:r>
    </w:p>
    <w:p w:rsidR="00A225A9" w:rsidRPr="00A225A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A225A9">
        <w:rPr>
          <w:rFonts w:ascii="Arial" w:hAnsi="Arial" w:cs="Arial"/>
          <w:color w:val="auto"/>
          <w:sz w:val="20"/>
          <w:szCs w:val="20"/>
          <w:lang w:val="de-DE"/>
        </w:rPr>
        <w:t xml:space="preserve">1. Eurofins </w:t>
      </w:r>
    </w:p>
    <w:p w:rsidR="00A225A9" w:rsidRPr="00A225A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A225A9">
        <w:rPr>
          <w:rFonts w:ascii="Arial" w:hAnsi="Arial" w:cs="Arial"/>
          <w:color w:val="auto"/>
          <w:sz w:val="20"/>
          <w:szCs w:val="20"/>
          <w:lang w:val="de-DE"/>
        </w:rPr>
        <w:t>Certification Indoor Air Comfort: Gold Standard</w:t>
      </w:r>
    </w:p>
    <w:p w:rsidR="00A225A9" w:rsidRPr="00A225A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A225A9" w:rsidRPr="00F05DC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2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>
        <w:rPr>
          <w:rFonts w:ascii="Arial" w:hAnsi="Arial" w:cs="Arial"/>
          <w:color w:val="auto"/>
          <w:sz w:val="20"/>
          <w:szCs w:val="20"/>
          <w:lang w:val="de-DE"/>
        </w:rPr>
        <w:t>Brandverhalten</w:t>
      </w:r>
    </w:p>
    <w:p w:rsidR="00A225A9" w:rsidRPr="00F05DC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Die Platte muss nicht brennbar sein, mit der folgenden Klassifizierung nach 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EN 13501-1: A1</w:t>
      </w:r>
      <w:r w:rsidRPr="00F05DC9">
        <w:rPr>
          <w:rFonts w:ascii="Arial" w:hAnsi="Arial" w:cs="Arial"/>
          <w:color w:val="auto"/>
          <w:sz w:val="20"/>
          <w:szCs w:val="20"/>
          <w:vertAlign w:val="subscript"/>
          <w:lang w:val="de-DE"/>
        </w:rPr>
        <w:t>.</w:t>
      </w:r>
    </w:p>
    <w:p w:rsidR="00A225A9" w:rsidRPr="00F05DC9" w:rsidRDefault="00A225A9" w:rsidP="00E460C7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A225A9" w:rsidRPr="00F05DC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3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>
        <w:rPr>
          <w:rFonts w:ascii="Arial" w:hAnsi="Arial" w:cs="Arial"/>
          <w:color w:val="auto"/>
          <w:sz w:val="20"/>
          <w:szCs w:val="20"/>
          <w:lang w:val="de-DE"/>
        </w:rPr>
        <w:t>Wärmeleitfähigkeit und ober Anwendungsgrenztemperatur</w:t>
      </w:r>
    </w:p>
    <w:p w:rsidR="00A225A9" w:rsidRPr="00F05DC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Die Wärmeleitfähigkeit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λ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soll die folgenden Werte gemäß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EN 12667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nicht überschreiten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:</w:t>
      </w:r>
    </w:p>
    <w:p w:rsidR="00A225A9" w:rsidRDefault="00A225A9" w:rsidP="00E460C7">
      <w:pPr>
        <w:jc w:val="both"/>
        <w:rPr>
          <w:rFonts w:ascii="Arial" w:hAnsi="Arial" w:cs="Arial"/>
          <w:sz w:val="20"/>
          <w:szCs w:val="20"/>
          <w:lang w:val="de-DE"/>
        </w:rPr>
      </w:pPr>
      <w:r w:rsidRPr="00F05DC9">
        <w:rPr>
          <w:rFonts w:ascii="Arial" w:hAnsi="Arial" w:cs="Arial"/>
          <w:sz w:val="20"/>
          <w:szCs w:val="20"/>
          <w:lang w:val="de-DE"/>
        </w:rPr>
        <w:t>0,</w:t>
      </w:r>
      <w:r>
        <w:rPr>
          <w:rFonts w:ascii="Arial" w:hAnsi="Arial" w:cs="Arial"/>
          <w:sz w:val="20"/>
          <w:szCs w:val="20"/>
          <w:lang w:val="de-DE"/>
        </w:rPr>
        <w:t>035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W/(mK) </w:t>
      </w:r>
      <w:r>
        <w:rPr>
          <w:rFonts w:ascii="Arial" w:hAnsi="Arial" w:cs="Arial"/>
          <w:sz w:val="20"/>
          <w:szCs w:val="20"/>
          <w:lang w:val="de-DE"/>
        </w:rPr>
        <w:t>bei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1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0 °C </w:t>
      </w:r>
    </w:p>
    <w:p w:rsidR="00A225A9" w:rsidRPr="00F05DC9" w:rsidRDefault="00A225A9" w:rsidP="00E460C7">
      <w:pPr>
        <w:jc w:val="both"/>
        <w:rPr>
          <w:rFonts w:ascii="Arial" w:hAnsi="Arial" w:cs="Arial"/>
          <w:sz w:val="20"/>
          <w:szCs w:val="20"/>
          <w:lang w:val="de-DE"/>
        </w:rPr>
      </w:pPr>
      <w:r w:rsidRPr="00F05DC9">
        <w:rPr>
          <w:rFonts w:ascii="Arial" w:hAnsi="Arial" w:cs="Arial"/>
          <w:sz w:val="20"/>
          <w:szCs w:val="20"/>
          <w:lang w:val="de-DE"/>
        </w:rPr>
        <w:t>0,0</w:t>
      </w:r>
      <w:r>
        <w:rPr>
          <w:rFonts w:ascii="Arial" w:hAnsi="Arial" w:cs="Arial"/>
          <w:sz w:val="20"/>
          <w:szCs w:val="20"/>
          <w:lang w:val="de-DE"/>
        </w:rPr>
        <w:t>38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W/(mK) </w:t>
      </w:r>
      <w:r>
        <w:rPr>
          <w:rFonts w:ascii="Arial" w:hAnsi="Arial" w:cs="Arial"/>
          <w:sz w:val="20"/>
          <w:szCs w:val="20"/>
          <w:lang w:val="de-DE"/>
        </w:rPr>
        <w:t>bei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>4</w:t>
      </w:r>
      <w:r w:rsidRPr="00F05DC9">
        <w:rPr>
          <w:rFonts w:ascii="Arial" w:hAnsi="Arial" w:cs="Arial"/>
          <w:sz w:val="20"/>
          <w:szCs w:val="20"/>
          <w:lang w:val="de-DE"/>
        </w:rPr>
        <w:t>0 °C</w:t>
      </w:r>
    </w:p>
    <w:p w:rsidR="00A225A9" w:rsidRPr="00F05DC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Die obere Anwendungsgrenztemperatur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de-DE"/>
        </w:rPr>
        <w:t>soll mindestens 25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0 °C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betragen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.</w:t>
      </w:r>
    </w:p>
    <w:p w:rsidR="00A225A9" w:rsidRPr="00F05DC9" w:rsidRDefault="00A225A9" w:rsidP="00E460C7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A225A9" w:rsidRPr="00F05DC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4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>
        <w:rPr>
          <w:rFonts w:ascii="Arial" w:hAnsi="Arial" w:cs="Arial"/>
          <w:color w:val="auto"/>
          <w:sz w:val="20"/>
          <w:szCs w:val="20"/>
          <w:lang w:val="de-DE"/>
        </w:rPr>
        <w:t>Chemische Eigenschaften</w:t>
      </w:r>
    </w:p>
    <w:p w:rsidR="00A225A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Die Platte soll AS Qualität haben, der Chlorid-Ionen Gehalt soll gemäß 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EN 13468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kleiner gleich </w:t>
      </w:r>
      <w:r>
        <w:rPr>
          <w:rFonts w:ascii="Arial" w:hAnsi="Arial" w:cs="Arial"/>
          <w:color w:val="auto"/>
          <w:sz w:val="20"/>
          <w:szCs w:val="20"/>
          <w:lang w:val="de-DE"/>
        </w:rPr>
        <w:br/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10 ppm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sein. </w:t>
      </w:r>
    </w:p>
    <w:p w:rsidR="00A225A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A225A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5. Dichte</w:t>
      </w:r>
    </w:p>
    <w:p w:rsidR="00A225A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Die Dichte soll 50 kg/m³ gemäß EN 1602 betragen.</w:t>
      </w:r>
    </w:p>
    <w:p w:rsidR="00A225A9" w:rsidRPr="00AB420A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A225A9" w:rsidRPr="00F05DC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6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>
        <w:rPr>
          <w:rFonts w:ascii="Arial" w:hAnsi="Arial" w:cs="Arial"/>
          <w:color w:val="auto"/>
          <w:sz w:val="20"/>
          <w:szCs w:val="20"/>
          <w:lang w:val="de-DE"/>
        </w:rPr>
        <w:t>Dickentoleranz</w:t>
      </w:r>
    </w:p>
    <w:p w:rsidR="00A225A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Die Klasse für die Dickentoleranz soll T5 gemäß EN 13162 betragen.</w:t>
      </w:r>
    </w:p>
    <w:p w:rsidR="00A225A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A225A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7. Zusätzliche Zertifikate</w:t>
      </w:r>
    </w:p>
    <w:p w:rsidR="00A225A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RAL, M1 Klassifizierung</w:t>
      </w:r>
    </w:p>
    <w:p w:rsidR="00A225A9" w:rsidRPr="00AB420A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A225A9" w:rsidRPr="00F05DC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8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>
        <w:rPr>
          <w:rFonts w:ascii="Arial" w:hAnsi="Arial" w:cs="Arial"/>
          <w:color w:val="auto"/>
          <w:sz w:val="20"/>
          <w:szCs w:val="20"/>
          <w:lang w:val="de-DE"/>
        </w:rPr>
        <w:t>weitere Anforderungen</w:t>
      </w:r>
    </w:p>
    <w:p w:rsidR="00A225A9" w:rsidRPr="00EE2B6F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EE2B6F">
        <w:rPr>
          <w:rFonts w:ascii="Arial" w:hAnsi="Arial" w:cs="Arial"/>
          <w:color w:val="auto"/>
          <w:sz w:val="20"/>
          <w:szCs w:val="20"/>
          <w:lang w:val="de-DE"/>
        </w:rPr>
        <w:t>Wasserdampfdiffusionswiderstands</w:t>
      </w:r>
      <w:r>
        <w:rPr>
          <w:rFonts w:ascii="Arial" w:hAnsi="Arial" w:cs="Arial"/>
          <w:color w:val="auto"/>
          <w:sz w:val="20"/>
          <w:szCs w:val="20"/>
          <w:lang w:val="de-DE"/>
        </w:rPr>
        <w:t>zahl</w:t>
      </w:r>
      <w:r w:rsidRPr="00EE2B6F">
        <w:rPr>
          <w:rFonts w:ascii="Arial" w:hAnsi="Arial" w:cs="Arial"/>
          <w:color w:val="auto"/>
          <w:sz w:val="20"/>
          <w:szCs w:val="20"/>
          <w:lang w:val="de-DE"/>
        </w:rPr>
        <w:t xml:space="preserve"> nach EN 13</w:t>
      </w:r>
      <w:r>
        <w:rPr>
          <w:rFonts w:ascii="Arial" w:hAnsi="Arial" w:cs="Arial"/>
          <w:color w:val="auto"/>
          <w:sz w:val="20"/>
          <w:szCs w:val="20"/>
          <w:lang w:val="de-DE"/>
        </w:rPr>
        <w:t>162</w:t>
      </w:r>
      <w:r w:rsidRPr="00EE2B6F">
        <w:rPr>
          <w:rFonts w:ascii="Arial" w:hAnsi="Arial" w:cs="Arial"/>
          <w:color w:val="auto"/>
          <w:sz w:val="20"/>
          <w:szCs w:val="20"/>
          <w:lang w:val="de-DE"/>
        </w:rPr>
        <w:t xml:space="preserve"> μ = 1.</w:t>
      </w:r>
    </w:p>
    <w:p w:rsidR="00A225A9" w:rsidRPr="00EE2B6F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Hydrophobierung / </w:t>
      </w:r>
      <w:r w:rsidRPr="00EE2B6F">
        <w:rPr>
          <w:rFonts w:ascii="Arial" w:hAnsi="Arial" w:cs="Arial"/>
          <w:color w:val="auto"/>
          <w:sz w:val="20"/>
          <w:szCs w:val="20"/>
          <w:lang w:val="de-DE"/>
        </w:rPr>
        <w:t>Wasseraufnahme gemäß EN 1609: maximal 1 kg / m².</w:t>
      </w:r>
    </w:p>
    <w:p w:rsidR="00A225A9" w:rsidRPr="00EE2B6F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EE2B6F">
        <w:rPr>
          <w:rFonts w:ascii="Arial" w:hAnsi="Arial" w:cs="Arial"/>
          <w:color w:val="auto"/>
          <w:sz w:val="20"/>
          <w:szCs w:val="20"/>
          <w:lang w:val="de-DE"/>
        </w:rPr>
        <w:t>Schmelzpunkt der Fasern, nach DIN 4102-17: ≥ 1000 ° C.</w:t>
      </w:r>
    </w:p>
    <w:p w:rsidR="00A225A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Längenbezogener Strömungswiderstand gemäß EN 29053: ≥ 10</w:t>
      </w:r>
      <w:r w:rsidRPr="00EE2B6F">
        <w:rPr>
          <w:rFonts w:ascii="Arial" w:hAnsi="Arial" w:cs="Arial"/>
          <w:color w:val="auto"/>
          <w:sz w:val="20"/>
          <w:szCs w:val="20"/>
          <w:lang w:val="de-DE"/>
        </w:rPr>
        <w:t xml:space="preserve"> kPa ∙ s / m²</w:t>
      </w:r>
    </w:p>
    <w:p w:rsidR="00A225A9" w:rsidRPr="00F05DC9" w:rsidRDefault="00A225A9" w:rsidP="00E460C7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A225A9" w:rsidRPr="00F05DC9" w:rsidRDefault="00A225A9" w:rsidP="00E460C7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 xml:space="preserve">EN </w:t>
      </w:r>
      <w:r>
        <w:rPr>
          <w:rFonts w:ascii="Arial" w:hAnsi="Arial" w:cs="Arial"/>
          <w:b/>
          <w:sz w:val="20"/>
          <w:szCs w:val="20"/>
          <w:lang w:val="de-DE"/>
        </w:rPr>
        <w:t>Bezeichnungsschlüssel</w:t>
      </w:r>
      <w:r w:rsidRPr="00F05DC9">
        <w:rPr>
          <w:rFonts w:ascii="Arial" w:hAnsi="Arial" w:cs="Arial"/>
          <w:b/>
          <w:sz w:val="20"/>
          <w:szCs w:val="20"/>
          <w:lang w:val="de-DE"/>
        </w:rPr>
        <w:t>:</w:t>
      </w:r>
    </w:p>
    <w:p w:rsidR="00A225A9" w:rsidRPr="00F05DC9" w:rsidRDefault="00A225A9" w:rsidP="00E460C7">
      <w:pPr>
        <w:jc w:val="both"/>
        <w:rPr>
          <w:rFonts w:ascii="Arial" w:hAnsi="Arial" w:cs="Arial"/>
          <w:sz w:val="20"/>
          <w:szCs w:val="20"/>
          <w:lang w:val="de-DE"/>
        </w:rPr>
      </w:pPr>
      <w:r w:rsidRPr="00F05DC9">
        <w:rPr>
          <w:rFonts w:ascii="Arial" w:hAnsi="Arial" w:cs="Arial"/>
          <w:sz w:val="20"/>
          <w:szCs w:val="20"/>
          <w:lang w:val="de-DE"/>
        </w:rPr>
        <w:t>MW-EN1</w:t>
      </w:r>
      <w:r>
        <w:rPr>
          <w:rFonts w:ascii="Arial" w:hAnsi="Arial" w:cs="Arial"/>
          <w:sz w:val="20"/>
          <w:szCs w:val="20"/>
          <w:lang w:val="de-DE"/>
        </w:rPr>
        <w:t>3162</w:t>
      </w:r>
      <w:r w:rsidRPr="00F05DC9">
        <w:rPr>
          <w:rFonts w:ascii="Arial" w:hAnsi="Arial" w:cs="Arial"/>
          <w:sz w:val="20"/>
          <w:szCs w:val="20"/>
          <w:lang w:val="de-DE"/>
        </w:rPr>
        <w:t>-T5-WS-</w:t>
      </w:r>
      <w:r>
        <w:rPr>
          <w:rFonts w:ascii="Arial" w:hAnsi="Arial" w:cs="Arial"/>
          <w:sz w:val="20"/>
          <w:szCs w:val="20"/>
          <w:lang w:val="de-DE"/>
        </w:rPr>
        <w:t>AF10</w:t>
      </w:r>
    </w:p>
    <w:p w:rsidR="00A225A9" w:rsidRPr="00F05DC9" w:rsidRDefault="00A225A9" w:rsidP="00E460C7">
      <w:pPr>
        <w:jc w:val="both"/>
        <w:rPr>
          <w:rFonts w:ascii="Arial" w:hAnsi="Arial" w:cs="Arial"/>
          <w:lang w:val="de-DE"/>
        </w:rPr>
      </w:pPr>
    </w:p>
    <w:p w:rsidR="00A225A9" w:rsidRPr="00F05DC9" w:rsidRDefault="00A225A9" w:rsidP="00E460C7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 xml:space="preserve">Standard </w:t>
      </w:r>
      <w:r>
        <w:rPr>
          <w:rFonts w:ascii="Arial" w:hAnsi="Arial" w:cs="Arial"/>
          <w:b/>
          <w:sz w:val="20"/>
          <w:szCs w:val="20"/>
          <w:lang w:val="de-DE"/>
        </w:rPr>
        <w:t>Dimensionen</w:t>
      </w:r>
      <w:r w:rsidRPr="00F05DC9">
        <w:rPr>
          <w:rFonts w:ascii="Arial" w:hAnsi="Arial" w:cs="Arial"/>
          <w:b/>
          <w:sz w:val="20"/>
          <w:szCs w:val="20"/>
          <w:lang w:val="de-DE"/>
        </w:rPr>
        <w:t>:</w:t>
      </w:r>
    </w:p>
    <w:p w:rsidR="00A225A9" w:rsidRPr="00F05DC9" w:rsidRDefault="00A225A9" w:rsidP="00E460C7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Länge: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1000 mm.</w:t>
      </w:r>
    </w:p>
    <w:p w:rsidR="00A225A9" w:rsidRPr="00F05DC9" w:rsidRDefault="00A225A9" w:rsidP="00E460C7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Breite: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600 mm.</w:t>
      </w:r>
    </w:p>
    <w:p w:rsidR="00A225A9" w:rsidRPr="00F05DC9" w:rsidRDefault="00A225A9" w:rsidP="00E460C7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Isolierdicken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: </w:t>
      </w:r>
      <w:r>
        <w:rPr>
          <w:rFonts w:ascii="Arial" w:hAnsi="Arial" w:cs="Arial"/>
          <w:sz w:val="20"/>
          <w:szCs w:val="20"/>
          <w:lang w:val="de-DE"/>
        </w:rPr>
        <w:t xml:space="preserve">30 bis 255 </w:t>
      </w:r>
      <w:r w:rsidRPr="00F05DC9">
        <w:rPr>
          <w:rFonts w:ascii="Arial" w:hAnsi="Arial" w:cs="Arial"/>
          <w:sz w:val="20"/>
          <w:szCs w:val="20"/>
          <w:lang w:val="de-DE"/>
        </w:rPr>
        <w:t>mm.</w:t>
      </w:r>
    </w:p>
    <w:p w:rsidR="00A225A9" w:rsidRPr="00EE2B6F" w:rsidRDefault="00A225A9" w:rsidP="00E460C7">
      <w:pPr>
        <w:rPr>
          <w:rFonts w:ascii="Arial" w:hAnsi="Arial" w:cs="Arial"/>
          <w:lang w:val="de-DE"/>
        </w:rPr>
      </w:pPr>
    </w:p>
    <w:p w:rsidR="00E460C7" w:rsidRDefault="00E460C7" w:rsidP="00E460C7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</w:p>
    <w:p w:rsidR="00E460C7" w:rsidRDefault="00E460C7" w:rsidP="00E460C7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</w:p>
    <w:p w:rsidR="00E460C7" w:rsidRDefault="00E460C7" w:rsidP="00E460C7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</w:p>
    <w:p w:rsidR="00E460C7" w:rsidRDefault="00E460C7" w:rsidP="00E460C7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</w:p>
    <w:p w:rsidR="00E460C7" w:rsidRDefault="00E460C7" w:rsidP="00E460C7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</w:p>
    <w:p w:rsidR="00E460C7" w:rsidRDefault="00E460C7" w:rsidP="00E460C7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</w:p>
    <w:p w:rsidR="00E460C7" w:rsidRDefault="00E460C7" w:rsidP="00E460C7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</w:p>
    <w:p w:rsidR="00E460C7" w:rsidRDefault="00E460C7" w:rsidP="00E460C7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</w:p>
    <w:p w:rsidR="00E460C7" w:rsidRDefault="00E460C7" w:rsidP="00E460C7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</w:p>
    <w:p w:rsidR="00E460C7" w:rsidRDefault="00E460C7" w:rsidP="00E460C7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</w:p>
    <w:p w:rsidR="00E460C7" w:rsidRDefault="00E460C7" w:rsidP="00E460C7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</w:p>
    <w:p w:rsidR="00E460C7" w:rsidRDefault="00E460C7" w:rsidP="00E460C7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</w:p>
    <w:p w:rsidR="00A225A9" w:rsidRPr="005921B2" w:rsidRDefault="00A225A9" w:rsidP="00E460C7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  <w:r w:rsidRPr="005921B2">
        <w:rPr>
          <w:rFonts w:ascii="Arial" w:hAnsi="Arial" w:cs="Arial"/>
          <w:b/>
          <w:color w:val="auto"/>
          <w:sz w:val="20"/>
          <w:szCs w:val="20"/>
          <w:lang w:val="en-US"/>
        </w:rPr>
        <w:lastRenderedPageBreak/>
        <w:t xml:space="preserve">KNAUF INSULATION </w:t>
      </w:r>
      <w:r>
        <w:rPr>
          <w:rFonts w:ascii="Arial" w:hAnsi="Arial" w:cs="Arial"/>
          <w:b/>
          <w:color w:val="auto"/>
          <w:sz w:val="20"/>
          <w:szCs w:val="20"/>
          <w:lang w:val="en-US"/>
        </w:rPr>
        <w:t>THERMO</w:t>
      </w:r>
      <w:r w:rsidRPr="005921B2">
        <w:rPr>
          <w:rFonts w:ascii="Arial" w:hAnsi="Arial" w:cs="Arial"/>
          <w:b/>
          <w:color w:val="auto"/>
          <w:sz w:val="20"/>
          <w:szCs w:val="20"/>
          <w:lang w:val="en-US"/>
        </w:rPr>
        <w:t>-TEK BD 0</w:t>
      </w:r>
      <w:r>
        <w:rPr>
          <w:rFonts w:ascii="Arial" w:hAnsi="Arial" w:cs="Arial"/>
          <w:b/>
          <w:color w:val="auto"/>
          <w:sz w:val="20"/>
          <w:szCs w:val="20"/>
          <w:lang w:val="en-US"/>
        </w:rPr>
        <w:t>60</w:t>
      </w:r>
    </w:p>
    <w:p w:rsidR="00A225A9" w:rsidRPr="005921B2" w:rsidRDefault="00A225A9" w:rsidP="00E460C7">
      <w:pPr>
        <w:jc w:val="both"/>
        <w:rPr>
          <w:rFonts w:ascii="Arial" w:hAnsi="Arial" w:cs="Arial"/>
        </w:rPr>
      </w:pPr>
    </w:p>
    <w:p w:rsidR="00A225A9" w:rsidRPr="00F05DC9" w:rsidRDefault="00A225A9" w:rsidP="00E460C7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>Art der Isolierung:</w:t>
      </w:r>
    </w:p>
    <w:p w:rsidR="00A225A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Mineralwolle Platte zur Isolierung von </w:t>
      </w:r>
      <w:r w:rsidRPr="006A2CBF">
        <w:rPr>
          <w:rFonts w:ascii="Arial" w:hAnsi="Arial" w:cs="Arial"/>
          <w:color w:val="auto"/>
          <w:sz w:val="20"/>
          <w:szCs w:val="20"/>
          <w:lang w:val="de-DE"/>
        </w:rPr>
        <w:t>Luftkanälen, Klimaanlagen und Schalldämpfern.</w:t>
      </w:r>
    </w:p>
    <w:p w:rsidR="00A225A9" w:rsidRPr="00F05DC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Die Platte muss über eine Zertifizierung und CE-Kennzeichnung gemäß EN </w:t>
      </w:r>
      <w:r>
        <w:rPr>
          <w:rFonts w:ascii="Arial" w:hAnsi="Arial" w:cs="Arial"/>
          <w:color w:val="auto"/>
          <w:sz w:val="20"/>
          <w:szCs w:val="20"/>
          <w:lang w:val="de-DE"/>
        </w:rPr>
        <w:t>14303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verfügen.</w:t>
      </w:r>
    </w:p>
    <w:p w:rsidR="00A225A9" w:rsidRPr="00F05DC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A225A9" w:rsidRPr="00F05DC9" w:rsidRDefault="00A225A9" w:rsidP="00E460C7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>Kaschierung:</w:t>
      </w:r>
    </w:p>
    <w:p w:rsidR="00A225A9" w:rsidRPr="00F05DC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Die Platte soll keine K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aschierung haben.</w:t>
      </w:r>
    </w:p>
    <w:p w:rsidR="00A225A9" w:rsidRPr="00F05DC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A225A9" w:rsidRPr="00F05DC9" w:rsidRDefault="00A225A9" w:rsidP="00E460C7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>Beschreibung des Materials:</w:t>
      </w:r>
    </w:p>
    <w:p w:rsidR="00A225A9" w:rsidRPr="00F05DC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Mineralwolle 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Platte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>
        <w:rPr>
          <w:rFonts w:ascii="Arial" w:hAnsi="Arial" w:cs="Arial"/>
          <w:sz w:val="20"/>
          <w:szCs w:val="20"/>
          <w:lang w:val="de-DE"/>
        </w:rPr>
        <w:t>Die Platte soll ein überwiegend biologisches Bindemittel, z.B. Ecose Technology haben, ohne die Zugabe von Formaldehyd, und nach Eurofins Gold Indoor Air Comfort quality oder ähnlich zertifiziert sein.</w:t>
      </w:r>
    </w:p>
    <w:p w:rsidR="00A225A9" w:rsidRPr="00F05DC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A225A9" w:rsidRPr="00A225A9" w:rsidRDefault="00A225A9" w:rsidP="00E460C7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A225A9">
        <w:rPr>
          <w:rFonts w:ascii="Arial" w:hAnsi="Arial" w:cs="Arial"/>
          <w:b/>
          <w:sz w:val="20"/>
          <w:szCs w:val="20"/>
          <w:lang w:val="de-DE"/>
        </w:rPr>
        <w:t>Eigenschaften:</w:t>
      </w:r>
    </w:p>
    <w:p w:rsidR="00A225A9" w:rsidRPr="00A225A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A225A9">
        <w:rPr>
          <w:rFonts w:ascii="Arial" w:hAnsi="Arial" w:cs="Arial"/>
          <w:color w:val="auto"/>
          <w:sz w:val="20"/>
          <w:szCs w:val="20"/>
          <w:lang w:val="de-DE"/>
        </w:rPr>
        <w:t xml:space="preserve">1. Eurofins </w:t>
      </w:r>
    </w:p>
    <w:p w:rsidR="00A225A9" w:rsidRPr="00A225A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A225A9">
        <w:rPr>
          <w:rFonts w:ascii="Arial" w:hAnsi="Arial" w:cs="Arial"/>
          <w:color w:val="auto"/>
          <w:sz w:val="20"/>
          <w:szCs w:val="20"/>
          <w:lang w:val="de-DE"/>
        </w:rPr>
        <w:t>Certification Indoor Air Comfort: Gold Standard</w:t>
      </w:r>
    </w:p>
    <w:p w:rsidR="00A225A9" w:rsidRPr="00A225A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A225A9" w:rsidRPr="00F05DC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2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>
        <w:rPr>
          <w:rFonts w:ascii="Arial" w:hAnsi="Arial" w:cs="Arial"/>
          <w:color w:val="auto"/>
          <w:sz w:val="20"/>
          <w:szCs w:val="20"/>
          <w:lang w:val="de-DE"/>
        </w:rPr>
        <w:t>Brandverhalten</w:t>
      </w:r>
    </w:p>
    <w:p w:rsidR="00A225A9" w:rsidRPr="00F05DC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Die Platte muss nicht brennbar sein, mit der folgenden Klassifizierung nach 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EN 13501-1: A1</w:t>
      </w:r>
      <w:r w:rsidRPr="00F05DC9">
        <w:rPr>
          <w:rFonts w:ascii="Arial" w:hAnsi="Arial" w:cs="Arial"/>
          <w:color w:val="auto"/>
          <w:sz w:val="20"/>
          <w:szCs w:val="20"/>
          <w:vertAlign w:val="subscript"/>
          <w:lang w:val="de-DE"/>
        </w:rPr>
        <w:t>.</w:t>
      </w:r>
    </w:p>
    <w:p w:rsidR="00A225A9" w:rsidRPr="00F05DC9" w:rsidRDefault="00A225A9" w:rsidP="00E460C7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A225A9" w:rsidRPr="00F05DC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3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>
        <w:rPr>
          <w:rFonts w:ascii="Arial" w:hAnsi="Arial" w:cs="Arial"/>
          <w:color w:val="auto"/>
          <w:sz w:val="20"/>
          <w:szCs w:val="20"/>
          <w:lang w:val="de-DE"/>
        </w:rPr>
        <w:t>Wärmeleitfähigkeit und ober Anwendungsgrenztemperatur</w:t>
      </w:r>
    </w:p>
    <w:p w:rsidR="00A225A9" w:rsidRPr="00F05DC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Die Wärmeleitfähigkeit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λ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soll die folgenden Werte gemäß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EN 12667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nicht überschreiten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:</w:t>
      </w:r>
    </w:p>
    <w:p w:rsidR="00A225A9" w:rsidRPr="00B56B9F" w:rsidRDefault="00A225A9" w:rsidP="00E460C7">
      <w:pPr>
        <w:jc w:val="both"/>
        <w:rPr>
          <w:rFonts w:ascii="Arial" w:hAnsi="Arial" w:cs="Arial"/>
          <w:sz w:val="20"/>
          <w:szCs w:val="20"/>
          <w:lang w:val="de-DE"/>
        </w:rPr>
      </w:pPr>
      <w:r w:rsidRPr="00B56B9F">
        <w:rPr>
          <w:rFonts w:ascii="Arial" w:hAnsi="Arial" w:cs="Arial"/>
          <w:sz w:val="20"/>
          <w:szCs w:val="20"/>
          <w:lang w:val="de-DE"/>
        </w:rPr>
        <w:t>0,03</w:t>
      </w:r>
      <w:r>
        <w:rPr>
          <w:rFonts w:ascii="Arial" w:hAnsi="Arial" w:cs="Arial"/>
          <w:sz w:val="20"/>
          <w:szCs w:val="20"/>
          <w:lang w:val="de-DE"/>
        </w:rPr>
        <w:t>7</w:t>
      </w:r>
      <w:r w:rsidRPr="00B56B9F">
        <w:rPr>
          <w:rFonts w:ascii="Arial" w:hAnsi="Arial" w:cs="Arial"/>
          <w:sz w:val="20"/>
          <w:szCs w:val="20"/>
          <w:lang w:val="de-DE"/>
        </w:rPr>
        <w:t xml:space="preserve"> W/(mK) bei 10 °C</w:t>
      </w:r>
    </w:p>
    <w:p w:rsidR="00A225A9" w:rsidRPr="00B56B9F" w:rsidRDefault="00A225A9" w:rsidP="00E460C7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0,039</w:t>
      </w:r>
      <w:r w:rsidRPr="00B56B9F">
        <w:rPr>
          <w:rFonts w:ascii="Arial" w:hAnsi="Arial" w:cs="Arial"/>
          <w:sz w:val="20"/>
          <w:szCs w:val="20"/>
          <w:lang w:val="de-DE"/>
        </w:rPr>
        <w:t xml:space="preserve"> W/(mK) bei 40 °C</w:t>
      </w:r>
    </w:p>
    <w:p w:rsidR="00A225A9" w:rsidRPr="00B56B9F" w:rsidRDefault="00A225A9" w:rsidP="00E460C7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0,041</w:t>
      </w:r>
      <w:r w:rsidRPr="00B56B9F">
        <w:rPr>
          <w:rFonts w:ascii="Arial" w:hAnsi="Arial" w:cs="Arial"/>
          <w:sz w:val="20"/>
          <w:szCs w:val="20"/>
          <w:lang w:val="de-DE"/>
        </w:rPr>
        <w:t xml:space="preserve"> W/(mK) bei 50 °C</w:t>
      </w:r>
    </w:p>
    <w:p w:rsidR="00A225A9" w:rsidRPr="00B56B9F" w:rsidRDefault="00A225A9" w:rsidP="00E460C7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0,048</w:t>
      </w:r>
      <w:r w:rsidRPr="00B56B9F">
        <w:rPr>
          <w:rFonts w:ascii="Arial" w:hAnsi="Arial" w:cs="Arial"/>
          <w:sz w:val="20"/>
          <w:szCs w:val="20"/>
          <w:lang w:val="de-DE"/>
        </w:rPr>
        <w:t xml:space="preserve"> W/(mK) bei 100 °C</w:t>
      </w:r>
    </w:p>
    <w:p w:rsidR="00A225A9" w:rsidRPr="00B56B9F" w:rsidRDefault="00A225A9" w:rsidP="00E460C7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0,058</w:t>
      </w:r>
      <w:r w:rsidRPr="00B56B9F">
        <w:rPr>
          <w:rFonts w:ascii="Arial" w:hAnsi="Arial" w:cs="Arial"/>
          <w:sz w:val="20"/>
          <w:szCs w:val="20"/>
          <w:lang w:val="de-DE"/>
        </w:rPr>
        <w:t xml:space="preserve"> W/(mK) bei 150 °C</w:t>
      </w:r>
    </w:p>
    <w:p w:rsidR="00A225A9" w:rsidRPr="00B56B9F" w:rsidRDefault="00A225A9" w:rsidP="00E460C7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0,071</w:t>
      </w:r>
      <w:r w:rsidRPr="00B56B9F">
        <w:rPr>
          <w:rFonts w:ascii="Arial" w:hAnsi="Arial" w:cs="Arial"/>
          <w:sz w:val="20"/>
          <w:szCs w:val="20"/>
          <w:lang w:val="de-DE"/>
        </w:rPr>
        <w:t xml:space="preserve"> W/(mK) bei 200 °C</w:t>
      </w:r>
    </w:p>
    <w:p w:rsidR="00A225A9" w:rsidRPr="00B56B9F" w:rsidRDefault="00A225A9" w:rsidP="00E460C7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0,088</w:t>
      </w:r>
      <w:r w:rsidRPr="00B56B9F">
        <w:rPr>
          <w:rFonts w:ascii="Arial" w:hAnsi="Arial" w:cs="Arial"/>
          <w:sz w:val="20"/>
          <w:szCs w:val="20"/>
          <w:lang w:val="de-DE"/>
        </w:rPr>
        <w:t xml:space="preserve"> W/(mK) </w:t>
      </w:r>
      <w:r w:rsidRPr="007F3A52">
        <w:rPr>
          <w:rFonts w:ascii="Arial" w:hAnsi="Arial" w:cs="Arial"/>
          <w:sz w:val="20"/>
          <w:szCs w:val="20"/>
          <w:lang w:val="de-DE"/>
        </w:rPr>
        <w:t xml:space="preserve">bei </w:t>
      </w:r>
      <w:r w:rsidRPr="00B56B9F">
        <w:rPr>
          <w:rFonts w:ascii="Arial" w:hAnsi="Arial" w:cs="Arial"/>
          <w:sz w:val="20"/>
          <w:szCs w:val="20"/>
          <w:lang w:val="de-DE"/>
        </w:rPr>
        <w:t>250 °C</w:t>
      </w:r>
    </w:p>
    <w:p w:rsidR="00A225A9" w:rsidRPr="00F05DC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Die obere Anwendungsgrenztemperatur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de-DE"/>
        </w:rPr>
        <w:t>nach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EN 14706 </w:t>
      </w:r>
      <w:r>
        <w:rPr>
          <w:rFonts w:ascii="Arial" w:hAnsi="Arial" w:cs="Arial"/>
          <w:color w:val="auto"/>
          <w:sz w:val="20"/>
          <w:szCs w:val="20"/>
          <w:lang w:val="de-DE"/>
        </w:rPr>
        <w:t>soll mindestens 25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0 °C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betragen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.</w:t>
      </w:r>
    </w:p>
    <w:p w:rsidR="00A225A9" w:rsidRPr="00F05DC9" w:rsidRDefault="00A225A9" w:rsidP="00E460C7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A225A9" w:rsidRPr="00F05DC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4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>
        <w:rPr>
          <w:rFonts w:ascii="Arial" w:hAnsi="Arial" w:cs="Arial"/>
          <w:color w:val="auto"/>
          <w:sz w:val="20"/>
          <w:szCs w:val="20"/>
          <w:lang w:val="de-DE"/>
        </w:rPr>
        <w:t>Chemische Eigenschaften</w:t>
      </w:r>
    </w:p>
    <w:p w:rsidR="00A225A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Die Platte soll AS Qualität haben, der Chlorid-Ionen Gehalt soll gemäß 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EN 13468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kleiner gleich </w:t>
      </w:r>
      <w:r>
        <w:rPr>
          <w:rFonts w:ascii="Arial" w:hAnsi="Arial" w:cs="Arial"/>
          <w:color w:val="auto"/>
          <w:sz w:val="20"/>
          <w:szCs w:val="20"/>
          <w:lang w:val="de-DE"/>
        </w:rPr>
        <w:br/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10 ppm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sein. </w:t>
      </w:r>
    </w:p>
    <w:p w:rsidR="00A225A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A225A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5. Dichte</w:t>
      </w:r>
    </w:p>
    <w:p w:rsidR="00A225A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Die Dichte soll 60 kg/m³ gemäß EN 1602 betragen.</w:t>
      </w:r>
    </w:p>
    <w:p w:rsidR="00A225A9" w:rsidRPr="00AB420A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A225A9" w:rsidRPr="00F05DC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6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>
        <w:rPr>
          <w:rFonts w:ascii="Arial" w:hAnsi="Arial" w:cs="Arial"/>
          <w:color w:val="auto"/>
          <w:sz w:val="20"/>
          <w:szCs w:val="20"/>
          <w:lang w:val="de-DE"/>
        </w:rPr>
        <w:t>Dickentoleranz</w:t>
      </w:r>
    </w:p>
    <w:p w:rsidR="00A225A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Die Klasse für die Dickentoleranz soll T5 gemäß EN 14303 betragen.</w:t>
      </w:r>
    </w:p>
    <w:p w:rsidR="00A225A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A225A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7. Zusätzliche Zertifikate</w:t>
      </w:r>
    </w:p>
    <w:p w:rsidR="00A225A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RAL, M1 Klassifizierung</w:t>
      </w:r>
    </w:p>
    <w:p w:rsidR="00A225A9" w:rsidRPr="00AB420A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A225A9" w:rsidRPr="00F05DC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8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>
        <w:rPr>
          <w:rFonts w:ascii="Arial" w:hAnsi="Arial" w:cs="Arial"/>
          <w:color w:val="auto"/>
          <w:sz w:val="20"/>
          <w:szCs w:val="20"/>
          <w:lang w:val="de-DE"/>
        </w:rPr>
        <w:t>weitere Anforderungen</w:t>
      </w:r>
    </w:p>
    <w:p w:rsidR="00A225A9" w:rsidRPr="00EE2B6F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EE2B6F">
        <w:rPr>
          <w:rFonts w:ascii="Arial" w:hAnsi="Arial" w:cs="Arial"/>
          <w:color w:val="auto"/>
          <w:sz w:val="20"/>
          <w:szCs w:val="20"/>
          <w:lang w:val="de-DE"/>
        </w:rPr>
        <w:t>Wasserdampfdiffusionswiderstands</w:t>
      </w:r>
      <w:r>
        <w:rPr>
          <w:rFonts w:ascii="Arial" w:hAnsi="Arial" w:cs="Arial"/>
          <w:color w:val="auto"/>
          <w:sz w:val="20"/>
          <w:szCs w:val="20"/>
          <w:lang w:val="de-DE"/>
        </w:rPr>
        <w:t>zahl</w:t>
      </w:r>
      <w:r w:rsidRPr="00EE2B6F">
        <w:rPr>
          <w:rFonts w:ascii="Arial" w:hAnsi="Arial" w:cs="Arial"/>
          <w:color w:val="auto"/>
          <w:sz w:val="20"/>
          <w:szCs w:val="20"/>
          <w:lang w:val="de-DE"/>
        </w:rPr>
        <w:t xml:space="preserve"> nach EN </w:t>
      </w:r>
      <w:r>
        <w:rPr>
          <w:rFonts w:ascii="Arial" w:hAnsi="Arial" w:cs="Arial"/>
          <w:color w:val="auto"/>
          <w:sz w:val="20"/>
          <w:szCs w:val="20"/>
          <w:lang w:val="de-DE"/>
        </w:rPr>
        <w:t>14303</w:t>
      </w:r>
      <w:r w:rsidRPr="00EE2B6F">
        <w:rPr>
          <w:rFonts w:ascii="Arial" w:hAnsi="Arial" w:cs="Arial"/>
          <w:color w:val="auto"/>
          <w:sz w:val="20"/>
          <w:szCs w:val="20"/>
          <w:lang w:val="de-DE"/>
        </w:rPr>
        <w:t>: μ = 1.</w:t>
      </w:r>
    </w:p>
    <w:p w:rsidR="00A225A9" w:rsidRPr="00EE2B6F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Hydrophobierung / </w:t>
      </w:r>
      <w:r w:rsidRPr="00EE2B6F">
        <w:rPr>
          <w:rFonts w:ascii="Arial" w:hAnsi="Arial" w:cs="Arial"/>
          <w:color w:val="auto"/>
          <w:sz w:val="20"/>
          <w:szCs w:val="20"/>
          <w:lang w:val="de-DE"/>
        </w:rPr>
        <w:t>Wasseraufnahme gemäß EN 1609: maximal 1 kg / m².</w:t>
      </w:r>
    </w:p>
    <w:p w:rsidR="00A225A9" w:rsidRPr="00EE2B6F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EE2B6F">
        <w:rPr>
          <w:rFonts w:ascii="Arial" w:hAnsi="Arial" w:cs="Arial"/>
          <w:color w:val="auto"/>
          <w:sz w:val="20"/>
          <w:szCs w:val="20"/>
          <w:lang w:val="de-DE"/>
        </w:rPr>
        <w:t>Schmelzpunkt der Fasern, nach DIN 4102-17: ≥ 1000 ° C.</w:t>
      </w:r>
    </w:p>
    <w:p w:rsidR="00A225A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Längenbezogener Strömungswiderstand gemäß EN 29053: ≥ 15</w:t>
      </w:r>
      <w:r w:rsidRPr="00EE2B6F">
        <w:rPr>
          <w:rFonts w:ascii="Arial" w:hAnsi="Arial" w:cs="Arial"/>
          <w:color w:val="auto"/>
          <w:sz w:val="20"/>
          <w:szCs w:val="20"/>
          <w:lang w:val="de-DE"/>
        </w:rPr>
        <w:t xml:space="preserve"> kPa ∙ s / m²</w:t>
      </w:r>
    </w:p>
    <w:p w:rsidR="00A225A9" w:rsidRPr="00F05DC9" w:rsidRDefault="00A225A9" w:rsidP="00E460C7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A225A9" w:rsidRPr="00F05DC9" w:rsidRDefault="00A225A9" w:rsidP="00E460C7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 xml:space="preserve">EN </w:t>
      </w:r>
      <w:r>
        <w:rPr>
          <w:rFonts w:ascii="Arial" w:hAnsi="Arial" w:cs="Arial"/>
          <w:b/>
          <w:sz w:val="20"/>
          <w:szCs w:val="20"/>
          <w:lang w:val="de-DE"/>
        </w:rPr>
        <w:t>Bezeichnungsschlüssel</w:t>
      </w:r>
      <w:r w:rsidRPr="00F05DC9">
        <w:rPr>
          <w:rFonts w:ascii="Arial" w:hAnsi="Arial" w:cs="Arial"/>
          <w:b/>
          <w:sz w:val="20"/>
          <w:szCs w:val="20"/>
          <w:lang w:val="de-DE"/>
        </w:rPr>
        <w:t>:</w:t>
      </w:r>
    </w:p>
    <w:p w:rsidR="00A225A9" w:rsidRPr="00DA6B9B" w:rsidRDefault="00A225A9" w:rsidP="00E460C7">
      <w:pPr>
        <w:jc w:val="both"/>
        <w:rPr>
          <w:rFonts w:ascii="Arial" w:hAnsi="Arial" w:cs="Arial"/>
          <w:sz w:val="20"/>
          <w:szCs w:val="20"/>
          <w:lang w:val="de-DE"/>
        </w:rPr>
      </w:pPr>
      <w:r w:rsidRPr="00DA6B9B">
        <w:rPr>
          <w:rFonts w:ascii="Arial" w:hAnsi="Arial" w:cs="Arial"/>
          <w:sz w:val="20"/>
          <w:szCs w:val="20"/>
          <w:lang w:val="de-DE"/>
        </w:rPr>
        <w:t>MW-EN14303-T5-ST(+)250-WS1-CL10</w:t>
      </w:r>
    </w:p>
    <w:p w:rsidR="00A225A9" w:rsidRPr="00F05DC9" w:rsidRDefault="00A225A9" w:rsidP="00E460C7">
      <w:pPr>
        <w:jc w:val="both"/>
        <w:rPr>
          <w:rFonts w:ascii="Arial" w:hAnsi="Arial" w:cs="Arial"/>
          <w:lang w:val="de-DE"/>
        </w:rPr>
      </w:pPr>
    </w:p>
    <w:p w:rsidR="00A225A9" w:rsidRPr="00F05DC9" w:rsidRDefault="00A225A9" w:rsidP="00E460C7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 xml:space="preserve">Standard </w:t>
      </w:r>
      <w:r>
        <w:rPr>
          <w:rFonts w:ascii="Arial" w:hAnsi="Arial" w:cs="Arial"/>
          <w:b/>
          <w:sz w:val="20"/>
          <w:szCs w:val="20"/>
          <w:lang w:val="de-DE"/>
        </w:rPr>
        <w:t>Dimensionen</w:t>
      </w:r>
      <w:r w:rsidRPr="00F05DC9">
        <w:rPr>
          <w:rFonts w:ascii="Arial" w:hAnsi="Arial" w:cs="Arial"/>
          <w:b/>
          <w:sz w:val="20"/>
          <w:szCs w:val="20"/>
          <w:lang w:val="de-DE"/>
        </w:rPr>
        <w:t>:</w:t>
      </w:r>
    </w:p>
    <w:p w:rsidR="00A225A9" w:rsidRPr="00F05DC9" w:rsidRDefault="00A225A9" w:rsidP="00E460C7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Länge: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1000 mm.</w:t>
      </w:r>
    </w:p>
    <w:p w:rsidR="00A225A9" w:rsidRPr="00F05DC9" w:rsidRDefault="00A225A9" w:rsidP="00E460C7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Breite: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600 mm.</w:t>
      </w:r>
    </w:p>
    <w:p w:rsidR="00A225A9" w:rsidRPr="00F05DC9" w:rsidRDefault="00A225A9" w:rsidP="00E460C7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Isolierdicken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: </w:t>
      </w:r>
      <w:r>
        <w:rPr>
          <w:rFonts w:ascii="Arial" w:hAnsi="Arial" w:cs="Arial"/>
          <w:sz w:val="20"/>
          <w:szCs w:val="20"/>
          <w:lang w:val="de-DE"/>
        </w:rPr>
        <w:t xml:space="preserve">20 bis 255 </w:t>
      </w:r>
      <w:r w:rsidRPr="00F05DC9">
        <w:rPr>
          <w:rFonts w:ascii="Arial" w:hAnsi="Arial" w:cs="Arial"/>
          <w:sz w:val="20"/>
          <w:szCs w:val="20"/>
          <w:lang w:val="de-DE"/>
        </w:rPr>
        <w:t>mm.</w:t>
      </w:r>
    </w:p>
    <w:p w:rsidR="00A225A9" w:rsidRDefault="00A225A9" w:rsidP="00E460C7">
      <w:pPr>
        <w:rPr>
          <w:rFonts w:ascii="Arial" w:hAnsi="Arial" w:cs="Arial"/>
          <w:lang w:val="de-DE"/>
        </w:rPr>
      </w:pPr>
    </w:p>
    <w:p w:rsidR="00E460C7" w:rsidRDefault="00E460C7" w:rsidP="00E460C7">
      <w:pPr>
        <w:rPr>
          <w:rFonts w:ascii="Arial" w:hAnsi="Arial" w:cs="Arial"/>
          <w:lang w:val="de-DE"/>
        </w:rPr>
      </w:pPr>
    </w:p>
    <w:p w:rsidR="00E460C7" w:rsidRDefault="00E460C7" w:rsidP="00E460C7">
      <w:pPr>
        <w:rPr>
          <w:rFonts w:ascii="Arial" w:hAnsi="Arial" w:cs="Arial"/>
          <w:lang w:val="de-DE"/>
        </w:rPr>
      </w:pPr>
    </w:p>
    <w:p w:rsidR="00E460C7" w:rsidRDefault="00E460C7" w:rsidP="00E460C7">
      <w:pPr>
        <w:rPr>
          <w:rFonts w:ascii="Arial" w:hAnsi="Arial" w:cs="Arial"/>
          <w:lang w:val="de-DE"/>
        </w:rPr>
      </w:pPr>
    </w:p>
    <w:p w:rsidR="00E460C7" w:rsidRDefault="00E460C7" w:rsidP="00E460C7">
      <w:pPr>
        <w:rPr>
          <w:rFonts w:ascii="Arial" w:hAnsi="Arial" w:cs="Arial"/>
          <w:lang w:val="de-DE"/>
        </w:rPr>
      </w:pPr>
    </w:p>
    <w:p w:rsidR="00E460C7" w:rsidRDefault="00E460C7" w:rsidP="00E460C7">
      <w:pPr>
        <w:rPr>
          <w:rFonts w:ascii="Arial" w:hAnsi="Arial" w:cs="Arial"/>
          <w:lang w:val="de-DE"/>
        </w:rPr>
      </w:pPr>
    </w:p>
    <w:p w:rsidR="00E460C7" w:rsidRPr="00EE2B6F" w:rsidRDefault="00E460C7" w:rsidP="00E460C7">
      <w:pPr>
        <w:rPr>
          <w:rFonts w:ascii="Arial" w:hAnsi="Arial" w:cs="Arial"/>
          <w:lang w:val="de-DE"/>
        </w:rPr>
      </w:pPr>
    </w:p>
    <w:p w:rsidR="00A225A9" w:rsidRPr="005921B2" w:rsidRDefault="00A225A9" w:rsidP="00E460C7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  <w:r w:rsidRPr="005921B2">
        <w:rPr>
          <w:rFonts w:ascii="Arial" w:hAnsi="Arial" w:cs="Arial"/>
          <w:b/>
          <w:color w:val="auto"/>
          <w:sz w:val="20"/>
          <w:szCs w:val="20"/>
          <w:lang w:val="en-US"/>
        </w:rPr>
        <w:t xml:space="preserve">KNAUF INSULATION </w:t>
      </w:r>
      <w:r>
        <w:rPr>
          <w:rFonts w:ascii="Arial" w:hAnsi="Arial" w:cs="Arial"/>
          <w:b/>
          <w:color w:val="auto"/>
          <w:sz w:val="20"/>
          <w:szCs w:val="20"/>
          <w:lang w:val="en-US"/>
        </w:rPr>
        <w:t>THERMO</w:t>
      </w:r>
      <w:r w:rsidRPr="005921B2">
        <w:rPr>
          <w:rFonts w:ascii="Arial" w:hAnsi="Arial" w:cs="Arial"/>
          <w:b/>
          <w:color w:val="auto"/>
          <w:sz w:val="20"/>
          <w:szCs w:val="20"/>
          <w:lang w:val="en-US"/>
        </w:rPr>
        <w:t>-TEK BD 0</w:t>
      </w:r>
      <w:r>
        <w:rPr>
          <w:rFonts w:ascii="Arial" w:hAnsi="Arial" w:cs="Arial"/>
          <w:b/>
          <w:color w:val="auto"/>
          <w:sz w:val="20"/>
          <w:szCs w:val="20"/>
          <w:lang w:val="en-US"/>
        </w:rPr>
        <w:t>70</w:t>
      </w:r>
    </w:p>
    <w:p w:rsidR="00A225A9" w:rsidRPr="005921B2" w:rsidRDefault="00A225A9" w:rsidP="00E460C7">
      <w:pPr>
        <w:jc w:val="both"/>
        <w:rPr>
          <w:rFonts w:ascii="Arial" w:hAnsi="Arial" w:cs="Arial"/>
        </w:rPr>
      </w:pPr>
    </w:p>
    <w:p w:rsidR="00A225A9" w:rsidRPr="00F05DC9" w:rsidRDefault="00A225A9" w:rsidP="00E460C7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>Art der Isolierung:</w:t>
      </w:r>
    </w:p>
    <w:p w:rsidR="00A225A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Mineralwolle Platte zur Isolierung von </w:t>
      </w:r>
      <w:r w:rsidRPr="006A2CBF">
        <w:rPr>
          <w:rFonts w:ascii="Arial" w:hAnsi="Arial" w:cs="Arial"/>
          <w:color w:val="auto"/>
          <w:sz w:val="20"/>
          <w:szCs w:val="20"/>
          <w:lang w:val="de-DE"/>
        </w:rPr>
        <w:t>Luftkanälen, Klimaanlagen und Schalldämpfern.</w:t>
      </w:r>
    </w:p>
    <w:p w:rsidR="00A225A9" w:rsidRPr="00F05DC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F05DC9">
        <w:rPr>
          <w:rFonts w:ascii="Arial" w:hAnsi="Arial" w:cs="Arial"/>
          <w:color w:val="auto"/>
          <w:sz w:val="20"/>
          <w:szCs w:val="20"/>
          <w:lang w:val="de-DE"/>
        </w:rPr>
        <w:t>Die Platte muss über eine Zertifizierung und CE-Kennzeichnung gemäß EN 13</w:t>
      </w:r>
      <w:r>
        <w:rPr>
          <w:rFonts w:ascii="Arial" w:hAnsi="Arial" w:cs="Arial"/>
          <w:color w:val="auto"/>
          <w:sz w:val="20"/>
          <w:szCs w:val="20"/>
          <w:lang w:val="de-DE"/>
        </w:rPr>
        <w:t>162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verfügen.</w:t>
      </w:r>
    </w:p>
    <w:p w:rsidR="00A225A9" w:rsidRPr="00F05DC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A225A9" w:rsidRPr="00F05DC9" w:rsidRDefault="00A225A9" w:rsidP="00E460C7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>Kaschierung:</w:t>
      </w:r>
    </w:p>
    <w:p w:rsidR="00A225A9" w:rsidRPr="00F05DC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Die Platte soll keine K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aschierung haben.</w:t>
      </w:r>
    </w:p>
    <w:p w:rsidR="00A225A9" w:rsidRPr="00F05DC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A225A9" w:rsidRPr="00F05DC9" w:rsidRDefault="00A225A9" w:rsidP="00E460C7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>Beschreibung des Materials:</w:t>
      </w:r>
    </w:p>
    <w:p w:rsidR="00A225A9" w:rsidRPr="00F05DC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Mineralwolle 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Platte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 w:rsidRPr="006A2CBF">
        <w:rPr>
          <w:rFonts w:ascii="Arial" w:hAnsi="Arial" w:cs="Arial"/>
          <w:color w:val="auto"/>
          <w:sz w:val="20"/>
          <w:szCs w:val="20"/>
          <w:lang w:val="de-DE"/>
        </w:rPr>
        <w:t xml:space="preserve">Die </w:t>
      </w:r>
      <w:r>
        <w:rPr>
          <w:rFonts w:ascii="Arial" w:hAnsi="Arial" w:cs="Arial"/>
          <w:color w:val="auto"/>
          <w:sz w:val="20"/>
          <w:szCs w:val="20"/>
          <w:lang w:val="de-DE"/>
        </w:rPr>
        <w:t>Platte</w:t>
      </w:r>
      <w:r w:rsidRPr="006A2CBF">
        <w:rPr>
          <w:rFonts w:ascii="Arial" w:hAnsi="Arial" w:cs="Arial"/>
          <w:color w:val="auto"/>
          <w:sz w:val="20"/>
          <w:szCs w:val="20"/>
          <w:lang w:val="de-DE"/>
        </w:rPr>
        <w:t xml:space="preserve"> soll ein biologisches Bindemittel, z.B. Ecose Technology haben, ohne die Zugabe von Formaldehyd, um eine Verbesserung der Raumluftqualität zu </w:t>
      </w:r>
      <w:r>
        <w:rPr>
          <w:rFonts w:ascii="Arial" w:hAnsi="Arial" w:cs="Arial"/>
          <w:color w:val="auto"/>
          <w:sz w:val="20"/>
          <w:szCs w:val="20"/>
          <w:lang w:val="de-DE"/>
        </w:rPr>
        <w:t>ermöglichen</w:t>
      </w:r>
      <w:r w:rsidRPr="006A2CBF">
        <w:rPr>
          <w:rFonts w:ascii="Arial" w:hAnsi="Arial" w:cs="Arial"/>
          <w:color w:val="auto"/>
          <w:sz w:val="20"/>
          <w:szCs w:val="20"/>
          <w:lang w:val="de-DE"/>
        </w:rPr>
        <w:t>.</w:t>
      </w:r>
    </w:p>
    <w:p w:rsidR="00A225A9" w:rsidRPr="00F05DC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A225A9" w:rsidRPr="00A225A9" w:rsidRDefault="00A225A9" w:rsidP="00E460C7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A225A9">
        <w:rPr>
          <w:rFonts w:ascii="Arial" w:hAnsi="Arial" w:cs="Arial"/>
          <w:b/>
          <w:sz w:val="20"/>
          <w:szCs w:val="20"/>
          <w:lang w:val="de-DE"/>
        </w:rPr>
        <w:t>Eigenschaften:</w:t>
      </w:r>
    </w:p>
    <w:p w:rsidR="00A225A9" w:rsidRPr="00A225A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A225A9">
        <w:rPr>
          <w:rFonts w:ascii="Arial" w:hAnsi="Arial" w:cs="Arial"/>
          <w:color w:val="auto"/>
          <w:sz w:val="20"/>
          <w:szCs w:val="20"/>
          <w:lang w:val="de-DE"/>
        </w:rPr>
        <w:t xml:space="preserve">1. Eurofins </w:t>
      </w:r>
    </w:p>
    <w:p w:rsidR="00A225A9" w:rsidRPr="00A225A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A225A9">
        <w:rPr>
          <w:rFonts w:ascii="Arial" w:hAnsi="Arial" w:cs="Arial"/>
          <w:color w:val="auto"/>
          <w:sz w:val="20"/>
          <w:szCs w:val="20"/>
          <w:lang w:val="de-DE"/>
        </w:rPr>
        <w:t>Certification Indoor Air Comfort: Gold Standard</w:t>
      </w:r>
    </w:p>
    <w:p w:rsidR="00A225A9" w:rsidRPr="00A225A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A225A9" w:rsidRPr="00F05DC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2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>
        <w:rPr>
          <w:rFonts w:ascii="Arial" w:hAnsi="Arial" w:cs="Arial"/>
          <w:color w:val="auto"/>
          <w:sz w:val="20"/>
          <w:szCs w:val="20"/>
          <w:lang w:val="de-DE"/>
        </w:rPr>
        <w:t>Brandverhalten</w:t>
      </w:r>
    </w:p>
    <w:p w:rsidR="00A225A9" w:rsidRPr="00F05DC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Die Platte muss nicht brennbar sein, mit der folgenden Klassifizierung nach 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EN 13501-1: A1</w:t>
      </w:r>
      <w:r w:rsidRPr="00F05DC9">
        <w:rPr>
          <w:rFonts w:ascii="Arial" w:hAnsi="Arial" w:cs="Arial"/>
          <w:color w:val="auto"/>
          <w:sz w:val="20"/>
          <w:szCs w:val="20"/>
          <w:vertAlign w:val="subscript"/>
          <w:lang w:val="de-DE"/>
        </w:rPr>
        <w:t>.</w:t>
      </w:r>
    </w:p>
    <w:p w:rsidR="00A225A9" w:rsidRPr="00F05DC9" w:rsidRDefault="00A225A9" w:rsidP="00E460C7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A225A9" w:rsidRPr="00F05DC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3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>
        <w:rPr>
          <w:rFonts w:ascii="Arial" w:hAnsi="Arial" w:cs="Arial"/>
          <w:color w:val="auto"/>
          <w:sz w:val="20"/>
          <w:szCs w:val="20"/>
          <w:lang w:val="de-DE"/>
        </w:rPr>
        <w:t>Wärmeleitfähigkeit und ober Anwendungsgrenztemperatur</w:t>
      </w:r>
    </w:p>
    <w:p w:rsidR="00A225A9" w:rsidRPr="00F97CF0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F97CF0">
        <w:rPr>
          <w:rFonts w:ascii="Arial" w:hAnsi="Arial" w:cs="Arial"/>
          <w:color w:val="auto"/>
          <w:sz w:val="20"/>
          <w:szCs w:val="20"/>
          <w:lang w:val="de-DE"/>
        </w:rPr>
        <w:t>Die Wärmeleitfähigkeit λ soll die folgenden Werte gemäß EN 12667 nicht überschreiten:</w:t>
      </w:r>
    </w:p>
    <w:p w:rsidR="00A225A9" w:rsidRPr="00F97CF0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0,034</w:t>
      </w:r>
      <w:r w:rsidRPr="00F97CF0">
        <w:rPr>
          <w:rFonts w:ascii="Arial" w:hAnsi="Arial" w:cs="Arial"/>
          <w:color w:val="auto"/>
          <w:sz w:val="20"/>
          <w:szCs w:val="20"/>
          <w:lang w:val="de-DE"/>
        </w:rPr>
        <w:t xml:space="preserve"> W/(mK) bei 10 °C </w:t>
      </w:r>
    </w:p>
    <w:p w:rsidR="00A225A9" w:rsidRPr="00F97CF0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0,038</w:t>
      </w:r>
      <w:r w:rsidRPr="00F97CF0">
        <w:rPr>
          <w:rFonts w:ascii="Arial" w:hAnsi="Arial" w:cs="Arial"/>
          <w:color w:val="auto"/>
          <w:sz w:val="20"/>
          <w:szCs w:val="20"/>
          <w:lang w:val="de-DE"/>
        </w:rPr>
        <w:t xml:space="preserve"> W/(mK) bei 40 °C</w:t>
      </w:r>
    </w:p>
    <w:p w:rsidR="00A225A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F97CF0">
        <w:rPr>
          <w:rFonts w:ascii="Arial" w:hAnsi="Arial" w:cs="Arial"/>
          <w:color w:val="auto"/>
          <w:sz w:val="20"/>
          <w:szCs w:val="20"/>
          <w:lang w:val="de-DE"/>
        </w:rPr>
        <w:t>Die obere Anwendungsgrenztemperatur soll mindestens 250 °C betragen.</w:t>
      </w:r>
    </w:p>
    <w:p w:rsidR="00A225A9" w:rsidRPr="00F05DC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A225A9" w:rsidRPr="00F05DC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4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>
        <w:rPr>
          <w:rFonts w:ascii="Arial" w:hAnsi="Arial" w:cs="Arial"/>
          <w:color w:val="auto"/>
          <w:sz w:val="20"/>
          <w:szCs w:val="20"/>
          <w:lang w:val="de-DE"/>
        </w:rPr>
        <w:t>Chemische Eigenschaften</w:t>
      </w:r>
    </w:p>
    <w:p w:rsidR="00A225A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Die Platte soll AS Qualität haben, der Chlorid-Ionen Gehalt soll gemäß 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EN 13468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kleiner gleich </w:t>
      </w:r>
      <w:r>
        <w:rPr>
          <w:rFonts w:ascii="Arial" w:hAnsi="Arial" w:cs="Arial"/>
          <w:color w:val="auto"/>
          <w:sz w:val="20"/>
          <w:szCs w:val="20"/>
          <w:lang w:val="de-DE"/>
        </w:rPr>
        <w:br/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10 ppm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sein. </w:t>
      </w:r>
    </w:p>
    <w:p w:rsidR="00A225A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A225A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5. Dichte</w:t>
      </w:r>
    </w:p>
    <w:p w:rsidR="00A225A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Die Dichte soll 70 kg/m³ gemäß EN 1602 betragen.</w:t>
      </w:r>
    </w:p>
    <w:p w:rsidR="00A225A9" w:rsidRPr="00AB420A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A225A9" w:rsidRPr="00F05DC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6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>
        <w:rPr>
          <w:rFonts w:ascii="Arial" w:hAnsi="Arial" w:cs="Arial"/>
          <w:color w:val="auto"/>
          <w:sz w:val="20"/>
          <w:szCs w:val="20"/>
          <w:lang w:val="de-DE"/>
        </w:rPr>
        <w:t>Dickentoleranz</w:t>
      </w:r>
    </w:p>
    <w:p w:rsidR="00A225A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Die Klasse für die Dickentoleranz soll T5 gemäß EN 13162 betragen.</w:t>
      </w:r>
    </w:p>
    <w:p w:rsidR="00A225A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A225A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7. Zusätzliche Zertifikate</w:t>
      </w:r>
    </w:p>
    <w:p w:rsidR="00A225A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RAL, M1 Klassifizierung</w:t>
      </w:r>
    </w:p>
    <w:p w:rsidR="00A225A9" w:rsidRPr="00AB420A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A225A9" w:rsidRPr="00F05DC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8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>
        <w:rPr>
          <w:rFonts w:ascii="Arial" w:hAnsi="Arial" w:cs="Arial"/>
          <w:color w:val="auto"/>
          <w:sz w:val="20"/>
          <w:szCs w:val="20"/>
          <w:lang w:val="de-DE"/>
        </w:rPr>
        <w:t>weitere Anforderungen</w:t>
      </w:r>
    </w:p>
    <w:p w:rsidR="00A225A9" w:rsidRPr="00EE2B6F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EE2B6F">
        <w:rPr>
          <w:rFonts w:ascii="Arial" w:hAnsi="Arial" w:cs="Arial"/>
          <w:color w:val="auto"/>
          <w:sz w:val="20"/>
          <w:szCs w:val="20"/>
          <w:lang w:val="de-DE"/>
        </w:rPr>
        <w:t>Wasserdampfdiffusionswiderstands</w:t>
      </w:r>
      <w:r>
        <w:rPr>
          <w:rFonts w:ascii="Arial" w:hAnsi="Arial" w:cs="Arial"/>
          <w:color w:val="auto"/>
          <w:sz w:val="20"/>
          <w:szCs w:val="20"/>
          <w:lang w:val="de-DE"/>
        </w:rPr>
        <w:t>zahl</w:t>
      </w:r>
      <w:r w:rsidRPr="00EE2B6F">
        <w:rPr>
          <w:rFonts w:ascii="Arial" w:hAnsi="Arial" w:cs="Arial"/>
          <w:color w:val="auto"/>
          <w:sz w:val="20"/>
          <w:szCs w:val="20"/>
          <w:lang w:val="de-DE"/>
        </w:rPr>
        <w:t xml:space="preserve"> nach EN 13</w:t>
      </w:r>
      <w:r>
        <w:rPr>
          <w:rFonts w:ascii="Arial" w:hAnsi="Arial" w:cs="Arial"/>
          <w:color w:val="auto"/>
          <w:sz w:val="20"/>
          <w:szCs w:val="20"/>
          <w:lang w:val="de-DE"/>
        </w:rPr>
        <w:t>162</w:t>
      </w:r>
      <w:r w:rsidRPr="00EE2B6F">
        <w:rPr>
          <w:rFonts w:ascii="Arial" w:hAnsi="Arial" w:cs="Arial"/>
          <w:color w:val="auto"/>
          <w:sz w:val="20"/>
          <w:szCs w:val="20"/>
          <w:lang w:val="de-DE"/>
        </w:rPr>
        <w:t>: μ = 1.</w:t>
      </w:r>
    </w:p>
    <w:p w:rsidR="00A225A9" w:rsidRPr="00EE2B6F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Hydrophobierung / </w:t>
      </w:r>
      <w:r w:rsidRPr="00EE2B6F">
        <w:rPr>
          <w:rFonts w:ascii="Arial" w:hAnsi="Arial" w:cs="Arial"/>
          <w:color w:val="auto"/>
          <w:sz w:val="20"/>
          <w:szCs w:val="20"/>
          <w:lang w:val="de-DE"/>
        </w:rPr>
        <w:t>Wasseraufnahme gemäß EN 1609: maximal 1 kg / m².</w:t>
      </w:r>
    </w:p>
    <w:p w:rsidR="00A225A9" w:rsidRPr="00EE2B6F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EE2B6F">
        <w:rPr>
          <w:rFonts w:ascii="Arial" w:hAnsi="Arial" w:cs="Arial"/>
          <w:color w:val="auto"/>
          <w:sz w:val="20"/>
          <w:szCs w:val="20"/>
          <w:lang w:val="de-DE"/>
        </w:rPr>
        <w:t>Schmelzpunkt der Fasern, nach DIN 4102-17: ≥ 1000 ° C.</w:t>
      </w:r>
    </w:p>
    <w:p w:rsidR="00A225A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Längenbezogener Strömungswiderstand gemäß EN 29053: ≥ 15</w:t>
      </w:r>
      <w:r w:rsidRPr="00EE2B6F">
        <w:rPr>
          <w:rFonts w:ascii="Arial" w:hAnsi="Arial" w:cs="Arial"/>
          <w:color w:val="auto"/>
          <w:sz w:val="20"/>
          <w:szCs w:val="20"/>
          <w:lang w:val="de-DE"/>
        </w:rPr>
        <w:t xml:space="preserve"> kPa ∙ s / m²</w:t>
      </w:r>
    </w:p>
    <w:p w:rsidR="00A225A9" w:rsidRPr="00F05DC9" w:rsidRDefault="00A225A9" w:rsidP="00E460C7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A225A9" w:rsidRPr="00F05DC9" w:rsidRDefault="00A225A9" w:rsidP="00E460C7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 xml:space="preserve">EN </w:t>
      </w:r>
      <w:r>
        <w:rPr>
          <w:rFonts w:ascii="Arial" w:hAnsi="Arial" w:cs="Arial"/>
          <w:b/>
          <w:sz w:val="20"/>
          <w:szCs w:val="20"/>
          <w:lang w:val="de-DE"/>
        </w:rPr>
        <w:t>Bezeichnungsschlüssel</w:t>
      </w:r>
      <w:r w:rsidRPr="00F05DC9">
        <w:rPr>
          <w:rFonts w:ascii="Arial" w:hAnsi="Arial" w:cs="Arial"/>
          <w:b/>
          <w:sz w:val="20"/>
          <w:szCs w:val="20"/>
          <w:lang w:val="de-DE"/>
        </w:rPr>
        <w:t>:</w:t>
      </w:r>
    </w:p>
    <w:p w:rsidR="00A225A9" w:rsidRPr="00F05DC9" w:rsidRDefault="00A225A9" w:rsidP="00E460C7">
      <w:pPr>
        <w:jc w:val="both"/>
        <w:rPr>
          <w:rFonts w:ascii="Arial" w:hAnsi="Arial" w:cs="Arial"/>
          <w:sz w:val="20"/>
          <w:szCs w:val="20"/>
          <w:lang w:val="de-DE"/>
        </w:rPr>
      </w:pPr>
      <w:r w:rsidRPr="00F05DC9">
        <w:rPr>
          <w:rFonts w:ascii="Arial" w:hAnsi="Arial" w:cs="Arial"/>
          <w:sz w:val="20"/>
          <w:szCs w:val="20"/>
          <w:lang w:val="de-DE"/>
        </w:rPr>
        <w:t>MW-EN1</w:t>
      </w:r>
      <w:r>
        <w:rPr>
          <w:rFonts w:ascii="Arial" w:hAnsi="Arial" w:cs="Arial"/>
          <w:sz w:val="20"/>
          <w:szCs w:val="20"/>
          <w:lang w:val="de-DE"/>
        </w:rPr>
        <w:t>3162</w:t>
      </w:r>
      <w:r w:rsidRPr="00F05DC9">
        <w:rPr>
          <w:rFonts w:ascii="Arial" w:hAnsi="Arial" w:cs="Arial"/>
          <w:sz w:val="20"/>
          <w:szCs w:val="20"/>
          <w:lang w:val="de-DE"/>
        </w:rPr>
        <w:t>-T5-WS-</w:t>
      </w:r>
      <w:r>
        <w:rPr>
          <w:rFonts w:ascii="Arial" w:hAnsi="Arial" w:cs="Arial"/>
          <w:sz w:val="20"/>
          <w:szCs w:val="20"/>
          <w:lang w:val="de-DE"/>
        </w:rPr>
        <w:t>AF15</w:t>
      </w:r>
    </w:p>
    <w:p w:rsidR="00A225A9" w:rsidRPr="00F05DC9" w:rsidRDefault="00A225A9" w:rsidP="00E460C7">
      <w:pPr>
        <w:jc w:val="both"/>
        <w:rPr>
          <w:rFonts w:ascii="Arial" w:hAnsi="Arial" w:cs="Arial"/>
          <w:lang w:val="de-DE"/>
        </w:rPr>
      </w:pPr>
    </w:p>
    <w:p w:rsidR="00A225A9" w:rsidRPr="00F05DC9" w:rsidRDefault="00A225A9" w:rsidP="00E460C7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 xml:space="preserve">Standard </w:t>
      </w:r>
      <w:r>
        <w:rPr>
          <w:rFonts w:ascii="Arial" w:hAnsi="Arial" w:cs="Arial"/>
          <w:b/>
          <w:sz w:val="20"/>
          <w:szCs w:val="20"/>
          <w:lang w:val="de-DE"/>
        </w:rPr>
        <w:t>Dimensionen</w:t>
      </w:r>
      <w:r w:rsidRPr="00F05DC9">
        <w:rPr>
          <w:rFonts w:ascii="Arial" w:hAnsi="Arial" w:cs="Arial"/>
          <w:b/>
          <w:sz w:val="20"/>
          <w:szCs w:val="20"/>
          <w:lang w:val="de-DE"/>
        </w:rPr>
        <w:t>:</w:t>
      </w:r>
    </w:p>
    <w:p w:rsidR="00A225A9" w:rsidRPr="00F05DC9" w:rsidRDefault="00A225A9" w:rsidP="00E460C7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Länge: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1000 mm.</w:t>
      </w:r>
    </w:p>
    <w:p w:rsidR="00A225A9" w:rsidRPr="00F05DC9" w:rsidRDefault="00A225A9" w:rsidP="00E460C7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Breite: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600 mm.</w:t>
      </w:r>
    </w:p>
    <w:p w:rsidR="00A225A9" w:rsidRPr="00EE2B6F" w:rsidRDefault="00A225A9" w:rsidP="00E460C7">
      <w:pPr>
        <w:rPr>
          <w:rFonts w:ascii="Arial" w:hAnsi="Arial" w:cs="Arial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Isolierdicken: 2</w:t>
      </w:r>
      <w:r w:rsidRPr="00F97CF0">
        <w:rPr>
          <w:rFonts w:ascii="Arial" w:hAnsi="Arial" w:cs="Arial"/>
          <w:sz w:val="20"/>
          <w:szCs w:val="20"/>
          <w:lang w:val="de-DE"/>
        </w:rPr>
        <w:t>0 bis 255 mm.</w:t>
      </w:r>
    </w:p>
    <w:p w:rsidR="00E460C7" w:rsidRDefault="00E460C7" w:rsidP="00E460C7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</w:p>
    <w:p w:rsidR="00E460C7" w:rsidRDefault="00E460C7" w:rsidP="00E460C7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</w:p>
    <w:p w:rsidR="00E460C7" w:rsidRDefault="00E460C7" w:rsidP="00E460C7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</w:p>
    <w:p w:rsidR="00E460C7" w:rsidRDefault="00E460C7" w:rsidP="00E460C7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</w:p>
    <w:p w:rsidR="00E460C7" w:rsidRDefault="00E460C7" w:rsidP="00E460C7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</w:p>
    <w:p w:rsidR="00E460C7" w:rsidRDefault="00E460C7" w:rsidP="00E460C7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</w:p>
    <w:p w:rsidR="00E460C7" w:rsidRDefault="00E460C7" w:rsidP="00E460C7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</w:p>
    <w:p w:rsidR="00E460C7" w:rsidRDefault="00E460C7" w:rsidP="00E460C7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</w:p>
    <w:p w:rsidR="00E460C7" w:rsidRDefault="00E460C7" w:rsidP="00E460C7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</w:p>
    <w:p w:rsidR="00E460C7" w:rsidRDefault="00E460C7" w:rsidP="00E460C7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</w:p>
    <w:p w:rsidR="00E460C7" w:rsidRDefault="00E460C7" w:rsidP="00E460C7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</w:p>
    <w:p w:rsidR="00E460C7" w:rsidRDefault="00E460C7" w:rsidP="00E460C7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</w:p>
    <w:p w:rsidR="00A225A9" w:rsidRPr="005921B2" w:rsidRDefault="00A225A9" w:rsidP="00E460C7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  <w:lang w:val="en-US"/>
        </w:rPr>
      </w:pPr>
      <w:bookmarkStart w:id="0" w:name="_GoBack"/>
      <w:bookmarkEnd w:id="0"/>
      <w:r w:rsidRPr="005921B2">
        <w:rPr>
          <w:rFonts w:ascii="Arial" w:hAnsi="Arial" w:cs="Arial"/>
          <w:b/>
          <w:color w:val="auto"/>
          <w:sz w:val="20"/>
          <w:szCs w:val="20"/>
          <w:lang w:val="en-US"/>
        </w:rPr>
        <w:lastRenderedPageBreak/>
        <w:t xml:space="preserve">KNAUF INSULATION </w:t>
      </w:r>
      <w:r>
        <w:rPr>
          <w:rFonts w:ascii="Arial" w:hAnsi="Arial" w:cs="Arial"/>
          <w:b/>
          <w:color w:val="auto"/>
          <w:sz w:val="20"/>
          <w:szCs w:val="20"/>
          <w:lang w:val="en-US"/>
        </w:rPr>
        <w:t>THERMO</w:t>
      </w:r>
      <w:r w:rsidRPr="005921B2">
        <w:rPr>
          <w:rFonts w:ascii="Arial" w:hAnsi="Arial" w:cs="Arial"/>
          <w:b/>
          <w:color w:val="auto"/>
          <w:sz w:val="20"/>
          <w:szCs w:val="20"/>
          <w:lang w:val="en-US"/>
        </w:rPr>
        <w:t>-TEK BD 0</w:t>
      </w:r>
      <w:r>
        <w:rPr>
          <w:rFonts w:ascii="Arial" w:hAnsi="Arial" w:cs="Arial"/>
          <w:b/>
          <w:color w:val="auto"/>
          <w:sz w:val="20"/>
          <w:szCs w:val="20"/>
          <w:lang w:val="en-US"/>
        </w:rPr>
        <w:t>80</w:t>
      </w:r>
    </w:p>
    <w:p w:rsidR="00A225A9" w:rsidRPr="005921B2" w:rsidRDefault="00A225A9" w:rsidP="00E460C7">
      <w:pPr>
        <w:jc w:val="both"/>
        <w:rPr>
          <w:rFonts w:ascii="Arial" w:hAnsi="Arial" w:cs="Arial"/>
        </w:rPr>
      </w:pPr>
    </w:p>
    <w:p w:rsidR="00A225A9" w:rsidRPr="00F05DC9" w:rsidRDefault="00A225A9" w:rsidP="00E460C7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>Art der Isolierung:</w:t>
      </w:r>
    </w:p>
    <w:p w:rsidR="00A225A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Mineralwolle Platte zur Isolierung von </w:t>
      </w:r>
      <w:r w:rsidRPr="006A2CBF">
        <w:rPr>
          <w:rFonts w:ascii="Arial" w:hAnsi="Arial" w:cs="Arial"/>
          <w:color w:val="auto"/>
          <w:sz w:val="20"/>
          <w:szCs w:val="20"/>
          <w:lang w:val="de-DE"/>
        </w:rPr>
        <w:t>Luftkanälen, Klimaanlagen und Schalldämpfern.</w:t>
      </w:r>
    </w:p>
    <w:p w:rsidR="00A225A9" w:rsidRPr="00F05DC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Die Platte muss über eine Zertifizierung </w:t>
      </w:r>
      <w:r>
        <w:rPr>
          <w:rFonts w:ascii="Arial" w:hAnsi="Arial" w:cs="Arial"/>
          <w:color w:val="auto"/>
          <w:sz w:val="20"/>
          <w:szCs w:val="20"/>
          <w:lang w:val="de-DE"/>
        </w:rPr>
        <w:t>und CE-Kennzeichnung gemäß EN 14303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verfügen.</w:t>
      </w:r>
    </w:p>
    <w:p w:rsidR="00A225A9" w:rsidRPr="00F05DC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A225A9" w:rsidRPr="00F05DC9" w:rsidRDefault="00A225A9" w:rsidP="00E460C7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>Kaschierung:</w:t>
      </w:r>
    </w:p>
    <w:p w:rsidR="00A225A9" w:rsidRPr="00F05DC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Die Platte soll keine K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aschierung haben.</w:t>
      </w:r>
    </w:p>
    <w:p w:rsidR="00A225A9" w:rsidRPr="00F05DC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A225A9" w:rsidRPr="00F05DC9" w:rsidRDefault="00A225A9" w:rsidP="00E460C7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>Beschreibung des Materials:</w:t>
      </w:r>
    </w:p>
    <w:p w:rsidR="00A225A9" w:rsidRPr="00F05DC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Mineralwolle 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Platte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>
        <w:rPr>
          <w:rFonts w:ascii="Arial" w:hAnsi="Arial" w:cs="Arial"/>
          <w:sz w:val="20"/>
          <w:szCs w:val="20"/>
          <w:lang w:val="de-DE"/>
        </w:rPr>
        <w:t>Die Platte soll ein überwiegend biologisches Bindemittel, z.B. Ecose Technology haben, ohne die Zugabe von Formaldehyd, und nach Eurofins Gold Indoor Air Comfort quality oder ähnlich zertifiziert sein.</w:t>
      </w:r>
    </w:p>
    <w:p w:rsidR="00A225A9" w:rsidRPr="00F05DC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A225A9" w:rsidRPr="00A225A9" w:rsidRDefault="00A225A9" w:rsidP="00E460C7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A225A9">
        <w:rPr>
          <w:rFonts w:ascii="Arial" w:hAnsi="Arial" w:cs="Arial"/>
          <w:b/>
          <w:sz w:val="20"/>
          <w:szCs w:val="20"/>
          <w:lang w:val="de-DE"/>
        </w:rPr>
        <w:t>Eigenschaften:</w:t>
      </w:r>
    </w:p>
    <w:p w:rsidR="00A225A9" w:rsidRPr="00A225A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A225A9">
        <w:rPr>
          <w:rFonts w:ascii="Arial" w:hAnsi="Arial" w:cs="Arial"/>
          <w:color w:val="auto"/>
          <w:sz w:val="20"/>
          <w:szCs w:val="20"/>
          <w:lang w:val="de-DE"/>
        </w:rPr>
        <w:t xml:space="preserve">1. Eurofins </w:t>
      </w:r>
    </w:p>
    <w:p w:rsidR="00A225A9" w:rsidRPr="00A225A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A225A9">
        <w:rPr>
          <w:rFonts w:ascii="Arial" w:hAnsi="Arial" w:cs="Arial"/>
          <w:color w:val="auto"/>
          <w:sz w:val="20"/>
          <w:szCs w:val="20"/>
          <w:lang w:val="de-DE"/>
        </w:rPr>
        <w:t>Certification Indoor Air Comfort: Gold Standard</w:t>
      </w:r>
    </w:p>
    <w:p w:rsidR="00A225A9" w:rsidRPr="00A225A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A225A9" w:rsidRPr="00F05DC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2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>
        <w:rPr>
          <w:rFonts w:ascii="Arial" w:hAnsi="Arial" w:cs="Arial"/>
          <w:color w:val="auto"/>
          <w:sz w:val="20"/>
          <w:szCs w:val="20"/>
          <w:lang w:val="de-DE"/>
        </w:rPr>
        <w:t>Brandverhalten</w:t>
      </w:r>
    </w:p>
    <w:p w:rsidR="00A225A9" w:rsidRPr="00F05DC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Die Platte muss nicht brennbar sein, mit der folgenden Klassifizierung nach 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EN 13501-1: A1</w:t>
      </w:r>
      <w:r w:rsidRPr="00F05DC9">
        <w:rPr>
          <w:rFonts w:ascii="Arial" w:hAnsi="Arial" w:cs="Arial"/>
          <w:color w:val="auto"/>
          <w:sz w:val="20"/>
          <w:szCs w:val="20"/>
          <w:vertAlign w:val="subscript"/>
          <w:lang w:val="de-DE"/>
        </w:rPr>
        <w:t>.</w:t>
      </w:r>
    </w:p>
    <w:p w:rsidR="00A225A9" w:rsidRPr="00F05DC9" w:rsidRDefault="00A225A9" w:rsidP="00E460C7">
      <w:pPr>
        <w:pStyle w:val="Default"/>
        <w:ind w:left="360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A225A9" w:rsidRPr="00F05DC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3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>
        <w:rPr>
          <w:rFonts w:ascii="Arial" w:hAnsi="Arial" w:cs="Arial"/>
          <w:color w:val="auto"/>
          <w:sz w:val="20"/>
          <w:szCs w:val="20"/>
          <w:lang w:val="de-DE"/>
        </w:rPr>
        <w:t>Wärmeleitfähigkeit und ober Anwendungsgrenztemperatur</w:t>
      </w:r>
    </w:p>
    <w:p w:rsidR="00A225A9" w:rsidRPr="00857295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857295">
        <w:rPr>
          <w:rFonts w:ascii="Arial" w:hAnsi="Arial" w:cs="Arial"/>
          <w:color w:val="auto"/>
          <w:sz w:val="20"/>
          <w:szCs w:val="20"/>
          <w:lang w:val="de-DE"/>
        </w:rPr>
        <w:t>Die Wärmeleitfähigkeit λ soll die folgenden Werte gemäß EN 12667 nicht überschreiten:</w:t>
      </w:r>
    </w:p>
    <w:p w:rsidR="00A225A9" w:rsidRPr="002333C6" w:rsidRDefault="00A225A9" w:rsidP="00E460C7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0,035</w:t>
      </w:r>
      <w:r w:rsidRPr="002333C6">
        <w:rPr>
          <w:rFonts w:ascii="Arial" w:hAnsi="Arial" w:cs="Arial"/>
          <w:sz w:val="20"/>
          <w:szCs w:val="20"/>
          <w:lang w:val="de-DE"/>
        </w:rPr>
        <w:t xml:space="preserve"> W/(mK) bei 10 °C</w:t>
      </w:r>
    </w:p>
    <w:p w:rsidR="00A225A9" w:rsidRPr="002333C6" w:rsidRDefault="00A225A9" w:rsidP="00E460C7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0,038</w:t>
      </w:r>
      <w:r w:rsidRPr="002333C6">
        <w:rPr>
          <w:rFonts w:ascii="Arial" w:hAnsi="Arial" w:cs="Arial"/>
          <w:sz w:val="20"/>
          <w:szCs w:val="20"/>
          <w:lang w:val="de-DE"/>
        </w:rPr>
        <w:t xml:space="preserve"> W/(mK) bei 40 °C</w:t>
      </w:r>
    </w:p>
    <w:p w:rsidR="00A225A9" w:rsidRPr="002333C6" w:rsidRDefault="00A225A9" w:rsidP="00E460C7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0,039</w:t>
      </w:r>
      <w:r w:rsidRPr="002333C6">
        <w:rPr>
          <w:rFonts w:ascii="Arial" w:hAnsi="Arial" w:cs="Arial"/>
          <w:sz w:val="20"/>
          <w:szCs w:val="20"/>
          <w:lang w:val="de-DE"/>
        </w:rPr>
        <w:t xml:space="preserve"> W/(mK) bei 50 °C</w:t>
      </w:r>
    </w:p>
    <w:p w:rsidR="00A225A9" w:rsidRPr="002333C6" w:rsidRDefault="00A225A9" w:rsidP="00E460C7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0,046</w:t>
      </w:r>
      <w:r w:rsidRPr="002333C6">
        <w:rPr>
          <w:rFonts w:ascii="Arial" w:hAnsi="Arial" w:cs="Arial"/>
          <w:sz w:val="20"/>
          <w:szCs w:val="20"/>
          <w:lang w:val="de-DE"/>
        </w:rPr>
        <w:t xml:space="preserve"> W/(mK) bei 100 °C</w:t>
      </w:r>
    </w:p>
    <w:p w:rsidR="00A225A9" w:rsidRPr="002333C6" w:rsidRDefault="00A225A9" w:rsidP="00E460C7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0,056</w:t>
      </w:r>
      <w:r w:rsidRPr="002333C6">
        <w:rPr>
          <w:rFonts w:ascii="Arial" w:hAnsi="Arial" w:cs="Arial"/>
          <w:sz w:val="20"/>
          <w:szCs w:val="20"/>
          <w:lang w:val="de-DE"/>
        </w:rPr>
        <w:t xml:space="preserve"> W/(mK) bei 150 °C</w:t>
      </w:r>
    </w:p>
    <w:p w:rsidR="00A225A9" w:rsidRPr="002333C6" w:rsidRDefault="00A225A9" w:rsidP="00E460C7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0,065</w:t>
      </w:r>
      <w:r w:rsidRPr="002333C6">
        <w:rPr>
          <w:rFonts w:ascii="Arial" w:hAnsi="Arial" w:cs="Arial"/>
          <w:sz w:val="20"/>
          <w:szCs w:val="20"/>
          <w:lang w:val="de-DE"/>
        </w:rPr>
        <w:t xml:space="preserve"> W/(mK) bei 200 °C</w:t>
      </w:r>
    </w:p>
    <w:p w:rsidR="00A225A9" w:rsidRPr="002333C6" w:rsidRDefault="00A225A9" w:rsidP="00E460C7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0,077</w:t>
      </w:r>
      <w:r w:rsidRPr="002333C6">
        <w:rPr>
          <w:rFonts w:ascii="Arial" w:hAnsi="Arial" w:cs="Arial"/>
          <w:sz w:val="20"/>
          <w:szCs w:val="20"/>
          <w:lang w:val="de-DE"/>
        </w:rPr>
        <w:t xml:space="preserve"> W/(mK) bei 250 °C</w:t>
      </w:r>
    </w:p>
    <w:p w:rsidR="00A225A9" w:rsidRPr="00F05DC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Die obere Anwendungsgrenztemperatur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de-DE"/>
        </w:rPr>
        <w:t>nach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 EN 14706 </w:t>
      </w:r>
      <w:r>
        <w:rPr>
          <w:rFonts w:ascii="Arial" w:hAnsi="Arial" w:cs="Arial"/>
          <w:color w:val="auto"/>
          <w:sz w:val="20"/>
          <w:szCs w:val="20"/>
          <w:lang w:val="de-DE"/>
        </w:rPr>
        <w:t>soll mindestens 25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0 °C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betragen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.</w:t>
      </w:r>
    </w:p>
    <w:p w:rsidR="00A225A9" w:rsidRPr="00F05DC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A225A9" w:rsidRPr="00F05DC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4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>
        <w:rPr>
          <w:rFonts w:ascii="Arial" w:hAnsi="Arial" w:cs="Arial"/>
          <w:color w:val="auto"/>
          <w:sz w:val="20"/>
          <w:szCs w:val="20"/>
          <w:lang w:val="de-DE"/>
        </w:rPr>
        <w:t>Chemische Eigenschaften</w:t>
      </w:r>
    </w:p>
    <w:p w:rsidR="00A225A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Die Platte soll AS Qualität haben, der Chlorid-Ionen Gehalt soll gemäß 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EN 13468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kleiner gleich </w:t>
      </w:r>
      <w:r>
        <w:rPr>
          <w:rFonts w:ascii="Arial" w:hAnsi="Arial" w:cs="Arial"/>
          <w:color w:val="auto"/>
          <w:sz w:val="20"/>
          <w:szCs w:val="20"/>
          <w:lang w:val="de-DE"/>
        </w:rPr>
        <w:br/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>10 ppm</w:t>
      </w:r>
      <w:r>
        <w:rPr>
          <w:rFonts w:ascii="Arial" w:hAnsi="Arial" w:cs="Arial"/>
          <w:color w:val="auto"/>
          <w:sz w:val="20"/>
          <w:szCs w:val="20"/>
          <w:lang w:val="de-DE"/>
        </w:rPr>
        <w:t xml:space="preserve"> sein. </w:t>
      </w:r>
    </w:p>
    <w:p w:rsidR="00A225A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A225A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5. Dichte</w:t>
      </w:r>
    </w:p>
    <w:p w:rsidR="00A225A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Die Dichte soll 80 kg/m³ gemäß EN 1602 betragen.</w:t>
      </w:r>
    </w:p>
    <w:p w:rsidR="00A225A9" w:rsidRPr="00AB420A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A225A9" w:rsidRPr="00F05DC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6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>
        <w:rPr>
          <w:rFonts w:ascii="Arial" w:hAnsi="Arial" w:cs="Arial"/>
          <w:color w:val="auto"/>
          <w:sz w:val="20"/>
          <w:szCs w:val="20"/>
          <w:lang w:val="de-DE"/>
        </w:rPr>
        <w:t>Dickentoleranz</w:t>
      </w:r>
    </w:p>
    <w:p w:rsidR="00A225A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Die Klasse für die Dickentoleranz soll T5 gemäß EN 14303 betragen.</w:t>
      </w:r>
    </w:p>
    <w:p w:rsidR="00A225A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A225A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7. Zusätzliche Zertifikate</w:t>
      </w:r>
    </w:p>
    <w:p w:rsidR="00A225A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RAL, M1 Klassifizierung</w:t>
      </w:r>
    </w:p>
    <w:p w:rsidR="00A225A9" w:rsidRPr="00AB420A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A225A9" w:rsidRPr="00F05DC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8</w:t>
      </w:r>
      <w:r w:rsidRPr="00F05DC9">
        <w:rPr>
          <w:rFonts w:ascii="Arial" w:hAnsi="Arial" w:cs="Arial"/>
          <w:color w:val="auto"/>
          <w:sz w:val="20"/>
          <w:szCs w:val="20"/>
          <w:lang w:val="de-DE"/>
        </w:rPr>
        <w:t xml:space="preserve">. </w:t>
      </w:r>
      <w:r>
        <w:rPr>
          <w:rFonts w:ascii="Arial" w:hAnsi="Arial" w:cs="Arial"/>
          <w:color w:val="auto"/>
          <w:sz w:val="20"/>
          <w:szCs w:val="20"/>
          <w:lang w:val="de-DE"/>
        </w:rPr>
        <w:t>weitere Anforderungen</w:t>
      </w:r>
    </w:p>
    <w:p w:rsidR="00A225A9" w:rsidRPr="00EE2B6F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EE2B6F">
        <w:rPr>
          <w:rFonts w:ascii="Arial" w:hAnsi="Arial" w:cs="Arial"/>
          <w:color w:val="auto"/>
          <w:sz w:val="20"/>
          <w:szCs w:val="20"/>
          <w:lang w:val="de-DE"/>
        </w:rPr>
        <w:t>Wasserdampfdiffusionswiderstands</w:t>
      </w:r>
      <w:r>
        <w:rPr>
          <w:rFonts w:ascii="Arial" w:hAnsi="Arial" w:cs="Arial"/>
          <w:color w:val="auto"/>
          <w:sz w:val="20"/>
          <w:szCs w:val="20"/>
          <w:lang w:val="de-DE"/>
        </w:rPr>
        <w:t>zahl</w:t>
      </w:r>
      <w:r w:rsidRPr="00EE2B6F">
        <w:rPr>
          <w:rFonts w:ascii="Arial" w:hAnsi="Arial" w:cs="Arial"/>
          <w:color w:val="auto"/>
          <w:sz w:val="20"/>
          <w:szCs w:val="20"/>
          <w:lang w:val="de-DE"/>
        </w:rPr>
        <w:t xml:space="preserve"> nach EN 1</w:t>
      </w:r>
      <w:r>
        <w:rPr>
          <w:rFonts w:ascii="Arial" w:hAnsi="Arial" w:cs="Arial"/>
          <w:color w:val="auto"/>
          <w:sz w:val="20"/>
          <w:szCs w:val="20"/>
          <w:lang w:val="de-DE"/>
        </w:rPr>
        <w:t>4303</w:t>
      </w:r>
      <w:r w:rsidRPr="00EE2B6F">
        <w:rPr>
          <w:rFonts w:ascii="Arial" w:hAnsi="Arial" w:cs="Arial"/>
          <w:color w:val="auto"/>
          <w:sz w:val="20"/>
          <w:szCs w:val="20"/>
          <w:lang w:val="de-DE"/>
        </w:rPr>
        <w:t>: μ = 1.</w:t>
      </w:r>
    </w:p>
    <w:p w:rsidR="00A225A9" w:rsidRPr="00EE2B6F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 xml:space="preserve">Hydrophobierung / </w:t>
      </w:r>
      <w:r w:rsidRPr="00EE2B6F">
        <w:rPr>
          <w:rFonts w:ascii="Arial" w:hAnsi="Arial" w:cs="Arial"/>
          <w:color w:val="auto"/>
          <w:sz w:val="20"/>
          <w:szCs w:val="20"/>
          <w:lang w:val="de-DE"/>
        </w:rPr>
        <w:t>Wasseraufnahme gemäß EN 1609: maximal 1 kg / m².</w:t>
      </w:r>
    </w:p>
    <w:p w:rsidR="00A225A9" w:rsidRPr="00EE2B6F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 w:rsidRPr="00EE2B6F">
        <w:rPr>
          <w:rFonts w:ascii="Arial" w:hAnsi="Arial" w:cs="Arial"/>
          <w:color w:val="auto"/>
          <w:sz w:val="20"/>
          <w:szCs w:val="20"/>
          <w:lang w:val="de-DE"/>
        </w:rPr>
        <w:t>Schmelzpunkt der Fasern, nach DIN 4102-17: ≥ 1000 ° C.</w:t>
      </w:r>
    </w:p>
    <w:p w:rsidR="00A225A9" w:rsidRDefault="00A225A9" w:rsidP="00E460C7">
      <w:pPr>
        <w:pStyle w:val="Default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  <w:r>
        <w:rPr>
          <w:rFonts w:ascii="Arial" w:hAnsi="Arial" w:cs="Arial"/>
          <w:color w:val="auto"/>
          <w:sz w:val="20"/>
          <w:szCs w:val="20"/>
          <w:lang w:val="de-DE"/>
        </w:rPr>
        <w:t>Längenbezogener Strömungswiderstand gemäß EN 29053: ≥ 15</w:t>
      </w:r>
      <w:r w:rsidRPr="00EE2B6F">
        <w:rPr>
          <w:rFonts w:ascii="Arial" w:hAnsi="Arial" w:cs="Arial"/>
          <w:color w:val="auto"/>
          <w:sz w:val="20"/>
          <w:szCs w:val="20"/>
          <w:lang w:val="de-DE"/>
        </w:rPr>
        <w:t xml:space="preserve"> kPa ∙ s / m²</w:t>
      </w:r>
    </w:p>
    <w:p w:rsidR="00A225A9" w:rsidRPr="00F05DC9" w:rsidRDefault="00A225A9" w:rsidP="00E460C7">
      <w:pPr>
        <w:pStyle w:val="Default"/>
        <w:ind w:left="720"/>
        <w:jc w:val="both"/>
        <w:rPr>
          <w:rFonts w:ascii="Arial" w:hAnsi="Arial" w:cs="Arial"/>
          <w:color w:val="auto"/>
          <w:sz w:val="20"/>
          <w:szCs w:val="20"/>
          <w:lang w:val="de-DE"/>
        </w:rPr>
      </w:pPr>
    </w:p>
    <w:p w:rsidR="00A225A9" w:rsidRPr="00F05DC9" w:rsidRDefault="00A225A9" w:rsidP="00E460C7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 xml:space="preserve">EN </w:t>
      </w:r>
      <w:r>
        <w:rPr>
          <w:rFonts w:ascii="Arial" w:hAnsi="Arial" w:cs="Arial"/>
          <w:b/>
          <w:sz w:val="20"/>
          <w:szCs w:val="20"/>
          <w:lang w:val="de-DE"/>
        </w:rPr>
        <w:t>Bezeichnungsschlüssel</w:t>
      </w:r>
      <w:r w:rsidRPr="00F05DC9">
        <w:rPr>
          <w:rFonts w:ascii="Arial" w:hAnsi="Arial" w:cs="Arial"/>
          <w:b/>
          <w:sz w:val="20"/>
          <w:szCs w:val="20"/>
          <w:lang w:val="de-DE"/>
        </w:rPr>
        <w:t>:</w:t>
      </w:r>
    </w:p>
    <w:p w:rsidR="00A225A9" w:rsidRPr="00F05DC9" w:rsidRDefault="00A225A9" w:rsidP="00E460C7">
      <w:pPr>
        <w:jc w:val="both"/>
        <w:rPr>
          <w:rFonts w:ascii="Arial" w:hAnsi="Arial" w:cs="Arial"/>
          <w:sz w:val="20"/>
          <w:szCs w:val="20"/>
          <w:lang w:val="de-DE"/>
        </w:rPr>
      </w:pPr>
      <w:r w:rsidRPr="00F05DC9">
        <w:rPr>
          <w:rFonts w:ascii="Arial" w:hAnsi="Arial" w:cs="Arial"/>
          <w:sz w:val="20"/>
          <w:szCs w:val="20"/>
          <w:lang w:val="de-DE"/>
        </w:rPr>
        <w:t>MW-EN</w:t>
      </w:r>
      <w:r>
        <w:rPr>
          <w:rFonts w:ascii="Arial" w:hAnsi="Arial" w:cs="Arial"/>
          <w:sz w:val="20"/>
          <w:szCs w:val="20"/>
          <w:lang w:val="de-DE"/>
        </w:rPr>
        <w:t>14303</w:t>
      </w:r>
      <w:r w:rsidRPr="00F05DC9">
        <w:rPr>
          <w:rFonts w:ascii="Arial" w:hAnsi="Arial" w:cs="Arial"/>
          <w:sz w:val="20"/>
          <w:szCs w:val="20"/>
          <w:lang w:val="de-DE"/>
        </w:rPr>
        <w:t>-T5-</w:t>
      </w:r>
      <w:r>
        <w:rPr>
          <w:rFonts w:ascii="Arial" w:hAnsi="Arial" w:cs="Arial"/>
          <w:sz w:val="20"/>
          <w:szCs w:val="20"/>
          <w:lang w:val="de-DE"/>
        </w:rPr>
        <w:t>ST(+)250-</w:t>
      </w:r>
      <w:r w:rsidRPr="00F05DC9">
        <w:rPr>
          <w:rFonts w:ascii="Arial" w:hAnsi="Arial" w:cs="Arial"/>
          <w:sz w:val="20"/>
          <w:szCs w:val="20"/>
          <w:lang w:val="de-DE"/>
        </w:rPr>
        <w:t>WS</w:t>
      </w:r>
      <w:r>
        <w:rPr>
          <w:rFonts w:ascii="Arial" w:hAnsi="Arial" w:cs="Arial"/>
          <w:sz w:val="20"/>
          <w:szCs w:val="20"/>
          <w:lang w:val="de-DE"/>
        </w:rPr>
        <w:t>1</w:t>
      </w:r>
      <w:r w:rsidRPr="00F05DC9">
        <w:rPr>
          <w:rFonts w:ascii="Arial" w:hAnsi="Arial" w:cs="Arial"/>
          <w:sz w:val="20"/>
          <w:szCs w:val="20"/>
          <w:lang w:val="de-DE"/>
        </w:rPr>
        <w:t>-</w:t>
      </w:r>
      <w:r>
        <w:rPr>
          <w:rFonts w:ascii="Arial" w:hAnsi="Arial" w:cs="Arial"/>
          <w:sz w:val="20"/>
          <w:szCs w:val="20"/>
          <w:lang w:val="de-DE"/>
        </w:rPr>
        <w:t>CL10</w:t>
      </w:r>
    </w:p>
    <w:p w:rsidR="00A225A9" w:rsidRPr="00F05DC9" w:rsidRDefault="00A225A9" w:rsidP="00E460C7">
      <w:pPr>
        <w:jc w:val="both"/>
        <w:rPr>
          <w:rFonts w:ascii="Arial" w:hAnsi="Arial" w:cs="Arial"/>
          <w:lang w:val="de-DE"/>
        </w:rPr>
      </w:pPr>
    </w:p>
    <w:p w:rsidR="00A225A9" w:rsidRPr="00F05DC9" w:rsidRDefault="00A225A9" w:rsidP="00E460C7">
      <w:pPr>
        <w:jc w:val="both"/>
        <w:rPr>
          <w:rFonts w:ascii="Arial" w:hAnsi="Arial" w:cs="Arial"/>
          <w:b/>
          <w:sz w:val="20"/>
          <w:szCs w:val="20"/>
          <w:lang w:val="de-DE"/>
        </w:rPr>
      </w:pPr>
      <w:r w:rsidRPr="00F05DC9">
        <w:rPr>
          <w:rFonts w:ascii="Arial" w:hAnsi="Arial" w:cs="Arial"/>
          <w:b/>
          <w:sz w:val="20"/>
          <w:szCs w:val="20"/>
          <w:lang w:val="de-DE"/>
        </w:rPr>
        <w:t xml:space="preserve">Standard </w:t>
      </w:r>
      <w:r>
        <w:rPr>
          <w:rFonts w:ascii="Arial" w:hAnsi="Arial" w:cs="Arial"/>
          <w:b/>
          <w:sz w:val="20"/>
          <w:szCs w:val="20"/>
          <w:lang w:val="de-DE"/>
        </w:rPr>
        <w:t>Dimensionen</w:t>
      </w:r>
      <w:r w:rsidRPr="00F05DC9">
        <w:rPr>
          <w:rFonts w:ascii="Arial" w:hAnsi="Arial" w:cs="Arial"/>
          <w:b/>
          <w:sz w:val="20"/>
          <w:szCs w:val="20"/>
          <w:lang w:val="de-DE"/>
        </w:rPr>
        <w:t>:</w:t>
      </w:r>
    </w:p>
    <w:p w:rsidR="00A225A9" w:rsidRPr="00F05DC9" w:rsidRDefault="00A225A9" w:rsidP="00E460C7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Länge: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1000 mm.</w:t>
      </w:r>
    </w:p>
    <w:p w:rsidR="00A225A9" w:rsidRPr="00F05DC9" w:rsidRDefault="00A225A9" w:rsidP="00E460C7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Breite: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 600 mm.</w:t>
      </w:r>
    </w:p>
    <w:p w:rsidR="00A225A9" w:rsidRPr="00F05DC9" w:rsidRDefault="00A225A9" w:rsidP="00E460C7">
      <w:pPr>
        <w:jc w:val="both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Isolierdicken</w:t>
      </w:r>
      <w:r w:rsidRPr="00F05DC9">
        <w:rPr>
          <w:rFonts w:ascii="Arial" w:hAnsi="Arial" w:cs="Arial"/>
          <w:sz w:val="20"/>
          <w:szCs w:val="20"/>
          <w:lang w:val="de-DE"/>
        </w:rPr>
        <w:t xml:space="preserve">: </w:t>
      </w:r>
      <w:r>
        <w:rPr>
          <w:rFonts w:ascii="Arial" w:hAnsi="Arial" w:cs="Arial"/>
          <w:sz w:val="20"/>
          <w:szCs w:val="20"/>
          <w:lang w:val="de-DE"/>
        </w:rPr>
        <w:t xml:space="preserve">20 bis 255 </w:t>
      </w:r>
      <w:r w:rsidRPr="00F05DC9">
        <w:rPr>
          <w:rFonts w:ascii="Arial" w:hAnsi="Arial" w:cs="Arial"/>
          <w:sz w:val="20"/>
          <w:szCs w:val="20"/>
          <w:lang w:val="de-DE"/>
        </w:rPr>
        <w:t>mm.</w:t>
      </w:r>
    </w:p>
    <w:p w:rsidR="00A225A9" w:rsidRPr="00EE2B6F" w:rsidRDefault="00A225A9" w:rsidP="00E460C7">
      <w:pPr>
        <w:rPr>
          <w:rFonts w:ascii="Arial" w:hAnsi="Arial" w:cs="Arial"/>
          <w:lang w:val="de-DE"/>
        </w:rPr>
      </w:pPr>
    </w:p>
    <w:p w:rsidR="00A225A9" w:rsidRPr="00EE2B6F" w:rsidRDefault="00A225A9" w:rsidP="00E460C7">
      <w:pPr>
        <w:rPr>
          <w:rFonts w:ascii="Arial" w:hAnsi="Arial" w:cs="Arial"/>
          <w:lang w:val="de-DE"/>
        </w:rPr>
      </w:pPr>
    </w:p>
    <w:p w:rsidR="003276BC" w:rsidRPr="00A225A9" w:rsidRDefault="003276BC" w:rsidP="00E460C7">
      <w:pPr>
        <w:rPr>
          <w:rFonts w:ascii="Arial" w:hAnsi="Arial" w:cs="Arial"/>
          <w:lang w:val="de-DE"/>
        </w:rPr>
      </w:pPr>
    </w:p>
    <w:sectPr w:rsidR="003276BC" w:rsidRPr="00A225A9" w:rsidSect="00E460C7">
      <w:pgSz w:w="11907" w:h="16839" w:code="9"/>
      <w:pgMar w:top="1021" w:right="1247" w:bottom="680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EBC" w:rsidRDefault="00A75EBC" w:rsidP="007107D0">
      <w:r>
        <w:separator/>
      </w:r>
    </w:p>
  </w:endnote>
  <w:endnote w:type="continuationSeparator" w:id="0">
    <w:p w:rsidR="00A75EBC" w:rsidRDefault="00A75EBC" w:rsidP="00710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EBC" w:rsidRDefault="00A75EBC" w:rsidP="007107D0">
      <w:r>
        <w:separator/>
      </w:r>
    </w:p>
  </w:footnote>
  <w:footnote w:type="continuationSeparator" w:id="0">
    <w:p w:rsidR="00A75EBC" w:rsidRDefault="00A75EBC" w:rsidP="007107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7D0"/>
    <w:rsid w:val="003276BC"/>
    <w:rsid w:val="0065437C"/>
    <w:rsid w:val="007107D0"/>
    <w:rsid w:val="00831E05"/>
    <w:rsid w:val="00904367"/>
    <w:rsid w:val="00A225A9"/>
    <w:rsid w:val="00A63939"/>
    <w:rsid w:val="00A75EBC"/>
    <w:rsid w:val="00A767AE"/>
    <w:rsid w:val="00B31A99"/>
    <w:rsid w:val="00C7651D"/>
    <w:rsid w:val="00CC3E36"/>
    <w:rsid w:val="00E460C7"/>
    <w:rsid w:val="00F4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031412"/>
  <w15:chartTrackingRefBased/>
  <w15:docId w15:val="{36205633-534C-47AB-80DF-74F450E12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460C7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90436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04367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043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25A9"/>
    <w:pPr>
      <w:autoSpaceDE w:val="0"/>
      <w:autoSpaceDN w:val="0"/>
      <w:adjustRightInd w:val="0"/>
    </w:pPr>
    <w:rPr>
      <w:rFonts w:ascii="Futura Std" w:hAnsi="Futura Std" w:cs="Futura Std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7</Pages>
  <Words>1857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Knauf</Company>
  <LinksUpToDate>false</LinksUpToDate>
  <CharactersWithSpaces>12422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Tavcar Cernjak, Natasa</dc:creator>
  <cp:keywords/>
  <dc:description/>
  <cp:lastModifiedBy>Tavcar Cernjak, Natasa</cp:lastModifiedBy>
  <cp:revision>2</cp:revision>
  <dcterms:created xsi:type="dcterms:W3CDTF">2022-06-23T08:54:00Z</dcterms:created>
  <dcterms:modified xsi:type="dcterms:W3CDTF">2022-06-23T10:58:00Z</dcterms:modified>
</cp:coreProperties>
</file>