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4DC2F" w14:textId="27499300" w:rsidR="006D54A3" w:rsidRDefault="00AF40ED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>
        <w:rPr>
          <w:rFonts w:ascii="Arial" w:hAnsi="Arial" w:cs="Arial"/>
          <w:b/>
          <w:color w:val="auto"/>
          <w:sz w:val="20"/>
          <w:szCs w:val="20"/>
          <w:lang w:val="en-GB"/>
        </w:rPr>
        <w:t>LAMELLA MATS</w:t>
      </w:r>
    </w:p>
    <w:p w14:paraId="05B8C7E8" w14:textId="750027CF" w:rsidR="00B93A6E" w:rsidRPr="00B93A6E" w:rsidRDefault="00B93A6E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KNAUF INSULATION </w:t>
      </w:r>
      <w:r w:rsidR="00350131">
        <w:rPr>
          <w:rFonts w:ascii="Arial" w:hAnsi="Arial" w:cs="Arial"/>
          <w:b/>
          <w:color w:val="auto"/>
          <w:sz w:val="20"/>
          <w:szCs w:val="20"/>
          <w:lang w:val="en-GB"/>
        </w:rPr>
        <w:t>POWER</w:t>
      </w: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-TEK </w:t>
      </w:r>
      <w:r w:rsidR="00D0750A">
        <w:rPr>
          <w:rFonts w:ascii="Arial" w:hAnsi="Arial" w:cs="Arial"/>
          <w:b/>
          <w:color w:val="auto"/>
          <w:sz w:val="20"/>
          <w:szCs w:val="20"/>
          <w:lang w:val="en-GB"/>
        </w:rPr>
        <w:t>LM 700</w:t>
      </w:r>
      <w:r w:rsidR="00AF40ED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 ALU</w:t>
      </w:r>
    </w:p>
    <w:p w14:paraId="1CD9CCA6" w14:textId="77777777" w:rsidR="003276BC" w:rsidRPr="00B93A6E" w:rsidRDefault="003276BC" w:rsidP="00DC6C8F">
      <w:pPr>
        <w:jc w:val="both"/>
        <w:rPr>
          <w:rFonts w:ascii="Arial" w:hAnsi="Arial" w:cs="Arial"/>
          <w:lang w:val="en-GB"/>
        </w:rPr>
      </w:pPr>
    </w:p>
    <w:p w14:paraId="6A8CCD13" w14:textId="77777777" w:rsidR="00B93A6E" w:rsidRPr="00B93A6E" w:rsidRDefault="00B93A6E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93A6E">
        <w:rPr>
          <w:rFonts w:ascii="Arial" w:hAnsi="Arial" w:cs="Arial"/>
          <w:b/>
          <w:sz w:val="20"/>
          <w:szCs w:val="20"/>
          <w:lang w:val="en-GB"/>
        </w:rPr>
        <w:t>Type of Insulation:</w:t>
      </w:r>
    </w:p>
    <w:p w14:paraId="57D4F427" w14:textId="73142750" w:rsidR="00B93A6E" w:rsidRDefault="00AF40ED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A00390">
        <w:rPr>
          <w:rFonts w:ascii="Arial" w:hAnsi="Arial" w:cs="Arial"/>
          <w:color w:val="auto"/>
          <w:sz w:val="20"/>
          <w:szCs w:val="20"/>
          <w:lang w:val="en-GB"/>
        </w:rPr>
        <w:t>M</w:t>
      </w:r>
      <w:r w:rsidR="00201BCA" w:rsidRPr="00A00390">
        <w:rPr>
          <w:rFonts w:ascii="Arial" w:hAnsi="Arial" w:cs="Arial"/>
          <w:color w:val="auto"/>
          <w:sz w:val="20"/>
          <w:szCs w:val="20"/>
          <w:lang w:val="en-GB"/>
        </w:rPr>
        <w:t xml:space="preserve">ineral wool </w:t>
      </w:r>
      <w:r w:rsidRPr="00A00390">
        <w:rPr>
          <w:rFonts w:ascii="Arial" w:hAnsi="Arial" w:cs="Arial"/>
          <w:color w:val="auto"/>
          <w:sz w:val="20"/>
          <w:szCs w:val="20"/>
          <w:lang w:val="en-GB"/>
        </w:rPr>
        <w:t>mat with lamellas</w:t>
      </w:r>
      <w:r w:rsidR="00EA68FD" w:rsidRPr="00A00390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B93A6E" w:rsidRPr="00A00390">
        <w:rPr>
          <w:rFonts w:ascii="Arial" w:hAnsi="Arial" w:cs="Arial"/>
          <w:color w:val="auto"/>
          <w:sz w:val="20"/>
          <w:szCs w:val="20"/>
          <w:lang w:val="en-GB"/>
        </w:rPr>
        <w:t xml:space="preserve">for </w:t>
      </w:r>
      <w:r w:rsidR="00EA68FD" w:rsidRPr="00A00390">
        <w:rPr>
          <w:rFonts w:ascii="Arial" w:hAnsi="Arial" w:cs="Arial"/>
          <w:color w:val="auto"/>
          <w:sz w:val="20"/>
          <w:szCs w:val="20"/>
          <w:lang w:val="en-GB"/>
        </w:rPr>
        <w:t>the</w:t>
      </w:r>
      <w:r w:rsidR="00B93A6E" w:rsidRPr="00A00390">
        <w:rPr>
          <w:rFonts w:ascii="Arial" w:hAnsi="Arial" w:cs="Arial"/>
          <w:color w:val="auto"/>
          <w:sz w:val="20"/>
          <w:szCs w:val="20"/>
          <w:lang w:val="en-GB"/>
        </w:rPr>
        <w:t xml:space="preserve"> insulation of </w:t>
      </w:r>
      <w:r w:rsidRPr="00A00390">
        <w:rPr>
          <w:rFonts w:ascii="Arial" w:hAnsi="Arial" w:cs="Arial"/>
          <w:color w:val="auto"/>
          <w:sz w:val="20"/>
          <w:szCs w:val="20"/>
          <w:lang w:val="en-GB"/>
        </w:rPr>
        <w:t>industrial installations:</w:t>
      </w:r>
      <w:r w:rsidR="00A022B0">
        <w:rPr>
          <w:rFonts w:ascii="Arial" w:hAnsi="Arial" w:cs="Arial"/>
          <w:color w:val="auto"/>
          <w:sz w:val="20"/>
          <w:szCs w:val="20"/>
          <w:lang w:val="en-GB"/>
        </w:rPr>
        <w:t xml:space="preserve"> components of</w:t>
      </w:r>
      <w:r w:rsidRPr="00A00390">
        <w:rPr>
          <w:rFonts w:ascii="Arial" w:hAnsi="Arial" w:cs="Arial"/>
          <w:color w:val="auto"/>
          <w:sz w:val="20"/>
          <w:szCs w:val="20"/>
          <w:lang w:val="en-GB"/>
        </w:rPr>
        <w:t xml:space="preserve"> industrial plant</w:t>
      </w:r>
      <w:r w:rsidR="00342E01" w:rsidRPr="00A00390">
        <w:rPr>
          <w:rFonts w:ascii="Arial" w:hAnsi="Arial" w:cs="Arial"/>
          <w:color w:val="auto"/>
          <w:sz w:val="20"/>
          <w:szCs w:val="20"/>
          <w:lang w:val="en-GB"/>
        </w:rPr>
        <w:t>s</w:t>
      </w:r>
      <w:r w:rsidRPr="00A00390">
        <w:rPr>
          <w:rFonts w:ascii="Arial" w:hAnsi="Arial" w:cs="Arial"/>
          <w:color w:val="auto"/>
          <w:sz w:val="20"/>
          <w:szCs w:val="20"/>
          <w:lang w:val="en-GB"/>
        </w:rPr>
        <w:t>, district heating pipes, walk-on piping, heat storage tanks,</w:t>
      </w:r>
      <w:r w:rsidR="00A00390">
        <w:rPr>
          <w:rFonts w:ascii="Arial" w:hAnsi="Arial" w:cs="Arial"/>
          <w:color w:val="auto"/>
          <w:sz w:val="20"/>
          <w:szCs w:val="20"/>
          <w:lang w:val="en-GB"/>
        </w:rPr>
        <w:t xml:space="preserve"> installation without sub-construction</w:t>
      </w:r>
      <w:r w:rsidR="00A022B0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1FA769CA" w14:textId="1B265BA7" w:rsidR="00B93A6E" w:rsidRPr="00A00390" w:rsidRDefault="00B93A6E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  <w:r w:rsidRPr="00B93A6E">
        <w:rPr>
          <w:rFonts w:ascii="Arial" w:hAnsi="Arial" w:cs="Arial"/>
          <w:color w:val="auto"/>
          <w:sz w:val="20"/>
          <w:szCs w:val="20"/>
          <w:lang w:val="en-GB"/>
        </w:rPr>
        <w:t xml:space="preserve">The </w:t>
      </w:r>
      <w:r w:rsidR="00342E01">
        <w:rPr>
          <w:rFonts w:ascii="Arial" w:hAnsi="Arial" w:cs="Arial"/>
          <w:color w:val="auto"/>
          <w:sz w:val="20"/>
          <w:szCs w:val="20"/>
          <w:lang w:val="en-GB"/>
        </w:rPr>
        <w:t>lamella mat</w:t>
      </w:r>
      <w:r w:rsidRPr="00B93A6E">
        <w:rPr>
          <w:rFonts w:ascii="Arial" w:hAnsi="Arial" w:cs="Arial"/>
          <w:color w:val="auto"/>
          <w:sz w:val="20"/>
          <w:szCs w:val="20"/>
          <w:lang w:val="en-GB"/>
        </w:rPr>
        <w:t xml:space="preserve"> must have</w:t>
      </w:r>
      <w:r w:rsidR="00201BCA">
        <w:rPr>
          <w:rFonts w:ascii="Arial" w:hAnsi="Arial" w:cs="Arial"/>
          <w:color w:val="auto"/>
          <w:sz w:val="20"/>
          <w:szCs w:val="20"/>
          <w:lang w:val="en-GB"/>
        </w:rPr>
        <w:t xml:space="preserve"> certifications and CE marking </w:t>
      </w:r>
      <w:r w:rsidR="00201BCA" w:rsidRPr="00B93A6E">
        <w:rPr>
          <w:rFonts w:ascii="Arial" w:hAnsi="Arial" w:cs="Arial"/>
          <w:color w:val="auto"/>
          <w:sz w:val="20"/>
          <w:szCs w:val="20"/>
          <w:lang w:val="en-GB"/>
        </w:rPr>
        <w:t>in accordance with EN 14303</w:t>
      </w:r>
      <w:r w:rsidR="00201BCA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74923A41" w14:textId="77777777" w:rsidR="00B93A6E" w:rsidRPr="00260010" w:rsidRDefault="00B93A6E" w:rsidP="00DC6C8F">
      <w:pPr>
        <w:pStyle w:val="Default"/>
        <w:jc w:val="both"/>
        <w:rPr>
          <w:rFonts w:ascii="Arial" w:hAnsi="Arial" w:cs="Arial"/>
          <w:color w:val="auto"/>
          <w:sz w:val="16"/>
          <w:szCs w:val="20"/>
          <w:lang w:val="en-US"/>
        </w:rPr>
      </w:pPr>
    </w:p>
    <w:p w14:paraId="28D1C195" w14:textId="77777777" w:rsidR="00B93A6E" w:rsidRPr="00B93A6E" w:rsidRDefault="00B93A6E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93A6E">
        <w:rPr>
          <w:rFonts w:ascii="Arial" w:hAnsi="Arial" w:cs="Arial"/>
          <w:b/>
          <w:sz w:val="20"/>
          <w:szCs w:val="20"/>
          <w:lang w:val="en-GB"/>
        </w:rPr>
        <w:t>Facing:</w:t>
      </w:r>
    </w:p>
    <w:p w14:paraId="11FC2F3F" w14:textId="2996E219" w:rsidR="00B93A6E" w:rsidRPr="00B93A6E" w:rsidRDefault="00AF40ED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AF40ED">
        <w:rPr>
          <w:rFonts w:ascii="Arial" w:hAnsi="Arial" w:cs="Arial"/>
          <w:color w:val="auto"/>
          <w:sz w:val="20"/>
          <w:szCs w:val="20"/>
          <w:lang w:val="en-GB"/>
        </w:rPr>
        <w:t>The lamella mat</w:t>
      </w:r>
      <w:r w:rsidR="00B93A6E" w:rsidRPr="00AF40ED">
        <w:rPr>
          <w:rFonts w:ascii="Arial" w:hAnsi="Arial" w:cs="Arial"/>
          <w:color w:val="auto"/>
          <w:sz w:val="20"/>
          <w:szCs w:val="20"/>
          <w:lang w:val="en-GB"/>
        </w:rPr>
        <w:t xml:space="preserve"> shall </w:t>
      </w:r>
      <w:r w:rsidR="00882E60">
        <w:rPr>
          <w:rFonts w:ascii="Arial" w:hAnsi="Arial" w:cs="Arial"/>
          <w:color w:val="auto"/>
          <w:sz w:val="20"/>
          <w:szCs w:val="20"/>
          <w:lang w:val="en-GB"/>
        </w:rPr>
        <w:t xml:space="preserve">have </w:t>
      </w:r>
      <w:r w:rsidR="000F361F">
        <w:rPr>
          <w:rFonts w:ascii="Arial" w:hAnsi="Arial" w:cs="Arial"/>
          <w:color w:val="auto"/>
          <w:sz w:val="20"/>
          <w:szCs w:val="20"/>
          <w:lang w:val="en-GB"/>
        </w:rPr>
        <w:t xml:space="preserve">a </w:t>
      </w:r>
      <w:r>
        <w:rPr>
          <w:rFonts w:ascii="Arial" w:hAnsi="Arial" w:cs="Arial"/>
          <w:color w:val="auto"/>
          <w:sz w:val="20"/>
          <w:szCs w:val="20"/>
          <w:lang w:val="en-GB"/>
        </w:rPr>
        <w:t>glass fibre reinforced aluminium foil on one side.</w:t>
      </w:r>
    </w:p>
    <w:p w14:paraId="12AD4D9F" w14:textId="77777777" w:rsidR="00B93A6E" w:rsidRPr="00260010" w:rsidRDefault="00B93A6E" w:rsidP="00DC6C8F">
      <w:pPr>
        <w:pStyle w:val="Default"/>
        <w:jc w:val="both"/>
        <w:rPr>
          <w:rFonts w:ascii="Arial" w:hAnsi="Arial" w:cs="Arial"/>
          <w:color w:val="auto"/>
          <w:sz w:val="16"/>
          <w:szCs w:val="20"/>
          <w:lang w:val="en-GB"/>
        </w:rPr>
      </w:pPr>
    </w:p>
    <w:p w14:paraId="1D87760D" w14:textId="77777777" w:rsidR="00B93A6E" w:rsidRPr="00B93A6E" w:rsidRDefault="00B93A6E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93A6E">
        <w:rPr>
          <w:rFonts w:ascii="Arial" w:hAnsi="Arial" w:cs="Arial"/>
          <w:b/>
          <w:sz w:val="20"/>
          <w:szCs w:val="20"/>
          <w:lang w:val="en-GB"/>
        </w:rPr>
        <w:t>Description:</w:t>
      </w:r>
    </w:p>
    <w:p w14:paraId="72D248F1" w14:textId="20154645" w:rsidR="00260010" w:rsidRDefault="00882E60" w:rsidP="0026001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Mineral </w:t>
      </w:r>
      <w:r w:rsidRPr="00882E60">
        <w:rPr>
          <w:rFonts w:ascii="Arial" w:hAnsi="Arial" w:cs="Arial"/>
          <w:color w:val="auto"/>
          <w:sz w:val="20"/>
          <w:szCs w:val="20"/>
          <w:lang w:val="en-GB"/>
        </w:rPr>
        <w:t>wool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lamella</w:t>
      </w:r>
      <w:r w:rsidRPr="00882E60">
        <w:rPr>
          <w:rFonts w:ascii="Arial" w:hAnsi="Arial" w:cs="Arial"/>
          <w:color w:val="auto"/>
          <w:sz w:val="20"/>
          <w:szCs w:val="20"/>
          <w:lang w:val="en-GB"/>
        </w:rPr>
        <w:t xml:space="preserve"> mat w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ith tear-resistant, glass fibre </w:t>
      </w:r>
      <w:r w:rsidRPr="00882E60">
        <w:rPr>
          <w:rFonts w:ascii="Arial" w:hAnsi="Arial" w:cs="Arial"/>
          <w:color w:val="auto"/>
          <w:sz w:val="20"/>
          <w:szCs w:val="20"/>
          <w:lang w:val="en-GB"/>
        </w:rPr>
        <w:t>reinforced al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uminium foil bonded to one side </w:t>
      </w:r>
      <w:r w:rsidRPr="00882E60">
        <w:rPr>
          <w:rFonts w:ascii="Arial" w:hAnsi="Arial" w:cs="Arial"/>
          <w:color w:val="auto"/>
          <w:sz w:val="20"/>
          <w:szCs w:val="20"/>
          <w:lang w:val="en-GB"/>
        </w:rPr>
        <w:t>of rock mineral w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ool strips (lamellas). The rock </w:t>
      </w:r>
      <w:r w:rsidRPr="00882E60">
        <w:rPr>
          <w:rFonts w:ascii="Arial" w:hAnsi="Arial" w:cs="Arial"/>
          <w:color w:val="auto"/>
          <w:sz w:val="20"/>
          <w:szCs w:val="20"/>
          <w:lang w:val="en-GB"/>
        </w:rPr>
        <w:t>mineral woo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l lamellas shall be perpendicular to the </w:t>
      </w:r>
      <w:r w:rsidRPr="00882E60">
        <w:rPr>
          <w:rFonts w:ascii="Arial" w:hAnsi="Arial" w:cs="Arial"/>
          <w:color w:val="auto"/>
          <w:sz w:val="20"/>
          <w:szCs w:val="20"/>
          <w:lang w:val="en-GB"/>
        </w:rPr>
        <w:t>contact sur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face in order to provide a high compressive </w:t>
      </w:r>
      <w:r w:rsidRPr="00882E60">
        <w:rPr>
          <w:rFonts w:ascii="Arial" w:hAnsi="Arial" w:cs="Arial"/>
          <w:color w:val="auto"/>
          <w:sz w:val="20"/>
          <w:szCs w:val="20"/>
          <w:lang w:val="en-GB"/>
        </w:rPr>
        <w:t>strength, while keeping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flexibility.</w:t>
      </w:r>
      <w:r w:rsidR="00260010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760876">
        <w:rPr>
          <w:rFonts w:ascii="Arial" w:hAnsi="Arial" w:cs="Arial"/>
          <w:sz w:val="20"/>
          <w:szCs w:val="20"/>
          <w:lang w:val="en-GB"/>
        </w:rPr>
        <w:t xml:space="preserve">The mineral wool lamella mat shall use a mainly bio-based binder, e.g. </w:t>
      </w:r>
      <w:proofErr w:type="spellStart"/>
      <w:r w:rsidR="00760876">
        <w:rPr>
          <w:rFonts w:ascii="Arial" w:hAnsi="Arial" w:cs="Arial"/>
          <w:sz w:val="20"/>
          <w:szCs w:val="20"/>
          <w:lang w:val="en-GB"/>
        </w:rPr>
        <w:t>Ecose</w:t>
      </w:r>
      <w:proofErr w:type="spellEnd"/>
      <w:r w:rsidR="00760876">
        <w:rPr>
          <w:rFonts w:ascii="Arial" w:hAnsi="Arial" w:cs="Arial"/>
          <w:sz w:val="20"/>
          <w:szCs w:val="20"/>
          <w:lang w:val="en-GB"/>
        </w:rPr>
        <w:t xml:space="preserve"> Technology, contain no added formaldehyde and be certified under Eurofins Gold Indoor Air Comfort quality standards or equivalent.</w:t>
      </w:r>
    </w:p>
    <w:p w14:paraId="764A8663" w14:textId="77777777" w:rsidR="00260010" w:rsidRDefault="00260010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13BEC94B" w14:textId="2CBE7081" w:rsidR="00E607E2" w:rsidRPr="00B93A6E" w:rsidRDefault="006D54A3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Main c</w:t>
      </w:r>
      <w:r w:rsidR="00E607E2">
        <w:rPr>
          <w:rFonts w:ascii="Arial" w:hAnsi="Arial" w:cs="Arial"/>
          <w:b/>
          <w:sz w:val="20"/>
          <w:szCs w:val="20"/>
          <w:lang w:val="en-GB"/>
        </w:rPr>
        <w:t>haracteristics</w:t>
      </w:r>
      <w:r w:rsidR="00E607E2" w:rsidRPr="00B93A6E">
        <w:rPr>
          <w:rFonts w:ascii="Arial" w:hAnsi="Arial" w:cs="Arial"/>
          <w:b/>
          <w:sz w:val="20"/>
          <w:szCs w:val="20"/>
          <w:lang w:val="en-GB"/>
        </w:rPr>
        <w:t>:</w:t>
      </w:r>
    </w:p>
    <w:p w14:paraId="0191B29C" w14:textId="77777777" w:rsidR="00260010" w:rsidRDefault="00260010" w:rsidP="0026001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5E0569">
        <w:rPr>
          <w:rFonts w:ascii="Arial" w:hAnsi="Arial" w:cs="Arial"/>
          <w:color w:val="auto"/>
          <w:sz w:val="20"/>
          <w:szCs w:val="20"/>
          <w:lang w:val="en-GB"/>
        </w:rPr>
        <w:t>1.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Eurofins</w:t>
      </w:r>
    </w:p>
    <w:p w14:paraId="4D7DCA6F" w14:textId="77777777" w:rsidR="00260010" w:rsidRDefault="00260010" w:rsidP="0026001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EE6367">
        <w:rPr>
          <w:rFonts w:ascii="Arial" w:hAnsi="Arial" w:cs="Arial"/>
          <w:color w:val="auto"/>
          <w:sz w:val="20"/>
          <w:szCs w:val="20"/>
          <w:lang w:val="en-GB"/>
        </w:rPr>
        <w:t>Certification Indoor Air Comfort: Gold Standard</w:t>
      </w:r>
    </w:p>
    <w:p w14:paraId="6DCBF444" w14:textId="77777777" w:rsidR="00260010" w:rsidRPr="00260010" w:rsidRDefault="00260010" w:rsidP="00DC6C8F">
      <w:pPr>
        <w:pStyle w:val="Default"/>
        <w:jc w:val="both"/>
        <w:rPr>
          <w:rFonts w:ascii="Arial" w:hAnsi="Arial" w:cs="Arial"/>
          <w:color w:val="auto"/>
          <w:sz w:val="16"/>
          <w:szCs w:val="20"/>
          <w:lang w:val="en-GB"/>
        </w:rPr>
      </w:pPr>
    </w:p>
    <w:p w14:paraId="206D7F3D" w14:textId="361CCFF6" w:rsidR="00E607E2" w:rsidRDefault="00260010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2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>Fire</w:t>
      </w:r>
    </w:p>
    <w:p w14:paraId="157DA843" w14:textId="77777777" w:rsidR="00BA1EFE" w:rsidRDefault="00BA1EFE" w:rsidP="00BA1EFE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The lamella mat shall be </w:t>
      </w:r>
      <w:r w:rsidRPr="00B93A6E">
        <w:rPr>
          <w:rFonts w:ascii="Arial" w:hAnsi="Arial" w:cs="Arial"/>
          <w:color w:val="auto"/>
          <w:sz w:val="20"/>
          <w:szCs w:val="20"/>
          <w:lang w:val="en-GB"/>
        </w:rPr>
        <w:t>non-combustible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with the following r</w:t>
      </w:r>
      <w:r w:rsidRPr="00E607E2">
        <w:rPr>
          <w:rFonts w:ascii="Arial" w:hAnsi="Arial" w:cs="Arial"/>
          <w:color w:val="auto"/>
          <w:sz w:val="20"/>
          <w:szCs w:val="20"/>
          <w:lang w:val="en-GB"/>
        </w:rPr>
        <w:t xml:space="preserve">eaction to fire according to </w:t>
      </w:r>
      <w:r>
        <w:rPr>
          <w:rFonts w:ascii="Arial" w:hAnsi="Arial" w:cs="Arial"/>
          <w:color w:val="auto"/>
          <w:sz w:val="20"/>
          <w:szCs w:val="20"/>
          <w:lang w:val="en-GB"/>
        </w:rPr>
        <w:br/>
      </w:r>
      <w:r w:rsidRPr="00172BE0">
        <w:rPr>
          <w:rFonts w:ascii="Arial" w:hAnsi="Arial" w:cs="Arial"/>
          <w:color w:val="auto"/>
          <w:sz w:val="20"/>
          <w:szCs w:val="20"/>
          <w:lang w:val="en-GB"/>
        </w:rPr>
        <w:t>EN 13501-1: A1</w:t>
      </w:r>
      <w:r w:rsidRPr="00172BE0">
        <w:rPr>
          <w:rFonts w:ascii="Arial" w:hAnsi="Arial" w:cs="Arial"/>
          <w:color w:val="auto"/>
          <w:sz w:val="20"/>
          <w:szCs w:val="20"/>
          <w:vertAlign w:val="subscript"/>
          <w:lang w:val="en-GB"/>
        </w:rPr>
        <w:t>.</w:t>
      </w:r>
    </w:p>
    <w:p w14:paraId="5413C240" w14:textId="77777777" w:rsidR="00EE6367" w:rsidRPr="00260010" w:rsidRDefault="00EE6367" w:rsidP="00DC6C8F">
      <w:pPr>
        <w:pStyle w:val="Default"/>
        <w:ind w:left="360"/>
        <w:jc w:val="both"/>
        <w:rPr>
          <w:rFonts w:ascii="Arial" w:hAnsi="Arial" w:cs="Arial"/>
          <w:color w:val="auto"/>
          <w:sz w:val="16"/>
          <w:szCs w:val="20"/>
          <w:lang w:val="en-GB"/>
        </w:rPr>
      </w:pPr>
    </w:p>
    <w:p w14:paraId="150FEB18" w14:textId="0CE885A6" w:rsidR="00E607E2" w:rsidRDefault="00260010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3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>Thermal</w:t>
      </w:r>
    </w:p>
    <w:p w14:paraId="1EBAA308" w14:textId="289573E3" w:rsidR="00C26912" w:rsidRDefault="00C2691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The th</w:t>
      </w:r>
      <w:r w:rsidR="00EA68FD">
        <w:rPr>
          <w:rFonts w:ascii="Arial" w:hAnsi="Arial" w:cs="Arial"/>
          <w:color w:val="auto"/>
          <w:sz w:val="20"/>
          <w:szCs w:val="20"/>
          <w:lang w:val="en-GB"/>
        </w:rPr>
        <w:t>ermal conductivity</w:t>
      </w:r>
      <w:r w:rsidR="00EB6253">
        <w:rPr>
          <w:rFonts w:ascii="Arial" w:hAnsi="Arial" w:cs="Arial"/>
          <w:color w:val="auto"/>
          <w:sz w:val="20"/>
          <w:szCs w:val="20"/>
          <w:lang w:val="en-GB"/>
        </w:rPr>
        <w:t xml:space="preserve"> λ-value</w:t>
      </w:r>
      <w:r w:rsidR="00EA68FD">
        <w:rPr>
          <w:rFonts w:ascii="Arial" w:hAnsi="Arial" w:cs="Arial"/>
          <w:color w:val="auto"/>
          <w:sz w:val="20"/>
          <w:szCs w:val="20"/>
          <w:lang w:val="en-GB"/>
        </w:rPr>
        <w:t xml:space="preserve"> shall be according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 to EN </w:t>
      </w:r>
      <w:r w:rsidR="00882E60">
        <w:rPr>
          <w:rFonts w:ascii="Arial" w:hAnsi="Arial" w:cs="Arial"/>
          <w:color w:val="auto"/>
          <w:sz w:val="20"/>
          <w:szCs w:val="20"/>
          <w:lang w:val="en-GB"/>
        </w:rPr>
        <w:t>12667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>:</w:t>
      </w:r>
    </w:p>
    <w:p w14:paraId="6B9768D2" w14:textId="3F26EAB4" w:rsidR="005E0569" w:rsidRPr="005E0569" w:rsidRDefault="005E0569" w:rsidP="00DC6C8F">
      <w:pPr>
        <w:jc w:val="both"/>
        <w:rPr>
          <w:rFonts w:ascii="Arial" w:hAnsi="Arial" w:cs="Arial"/>
          <w:sz w:val="20"/>
          <w:szCs w:val="20"/>
          <w:lang w:val="en-US"/>
        </w:rPr>
      </w:pPr>
      <w:r w:rsidRPr="005E0569">
        <w:rPr>
          <w:rFonts w:ascii="Arial" w:hAnsi="Arial" w:cs="Arial"/>
          <w:sz w:val="20"/>
          <w:szCs w:val="20"/>
          <w:lang w:val="en-US"/>
        </w:rPr>
        <w:t>0,0</w:t>
      </w:r>
      <w:r w:rsidR="00D0750A">
        <w:rPr>
          <w:rFonts w:ascii="Arial" w:hAnsi="Arial" w:cs="Arial"/>
          <w:sz w:val="20"/>
          <w:szCs w:val="20"/>
          <w:lang w:val="en-US"/>
        </w:rPr>
        <w:t>44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</w:t>
      </w:r>
      <w:r w:rsidR="005C1A7A">
        <w:rPr>
          <w:rFonts w:ascii="Arial" w:hAnsi="Arial" w:cs="Arial"/>
          <w:sz w:val="20"/>
          <w:szCs w:val="20"/>
          <w:lang w:val="en-US"/>
        </w:rPr>
        <w:t>W/(</w:t>
      </w:r>
      <w:proofErr w:type="spellStart"/>
      <w:r w:rsidR="005C1A7A">
        <w:rPr>
          <w:rFonts w:ascii="Arial" w:hAnsi="Arial" w:cs="Arial"/>
          <w:sz w:val="20"/>
          <w:szCs w:val="20"/>
          <w:lang w:val="en-US"/>
        </w:rPr>
        <w:t>mK</w:t>
      </w:r>
      <w:proofErr w:type="spellEnd"/>
      <w:r w:rsidR="005C1A7A">
        <w:rPr>
          <w:rFonts w:ascii="Arial" w:hAnsi="Arial" w:cs="Arial"/>
          <w:sz w:val="20"/>
          <w:szCs w:val="20"/>
          <w:lang w:val="en-US"/>
        </w:rPr>
        <w:t xml:space="preserve">) </w:t>
      </w:r>
      <w:r w:rsidRPr="005E0569">
        <w:rPr>
          <w:rFonts w:ascii="Arial" w:hAnsi="Arial" w:cs="Arial"/>
          <w:sz w:val="20"/>
          <w:szCs w:val="20"/>
          <w:lang w:val="en-US"/>
        </w:rPr>
        <w:t>a</w:t>
      </w:r>
      <w:r w:rsidR="00002600">
        <w:rPr>
          <w:rFonts w:ascii="Arial" w:hAnsi="Arial" w:cs="Arial"/>
          <w:sz w:val="20"/>
          <w:szCs w:val="20"/>
          <w:lang w:val="en-US"/>
        </w:rPr>
        <w:t>t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50 °C</w:t>
      </w:r>
    </w:p>
    <w:p w14:paraId="2A9D2C30" w14:textId="61BA74A0" w:rsidR="005E0569" w:rsidRPr="005E0569" w:rsidRDefault="005E0569" w:rsidP="00DC6C8F">
      <w:pPr>
        <w:jc w:val="both"/>
        <w:rPr>
          <w:rFonts w:ascii="Arial" w:hAnsi="Arial" w:cs="Arial"/>
          <w:sz w:val="20"/>
          <w:szCs w:val="20"/>
          <w:lang w:val="en-US"/>
        </w:rPr>
      </w:pPr>
      <w:r w:rsidRPr="005E0569">
        <w:rPr>
          <w:rFonts w:ascii="Arial" w:hAnsi="Arial" w:cs="Arial"/>
          <w:sz w:val="20"/>
          <w:szCs w:val="20"/>
          <w:lang w:val="en-US"/>
        </w:rPr>
        <w:t>0,0</w:t>
      </w:r>
      <w:r w:rsidR="00D0750A">
        <w:rPr>
          <w:rFonts w:ascii="Arial" w:hAnsi="Arial" w:cs="Arial"/>
          <w:sz w:val="20"/>
          <w:szCs w:val="20"/>
          <w:lang w:val="en-US"/>
        </w:rPr>
        <w:t>50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</w:t>
      </w:r>
      <w:r w:rsidR="005C1A7A">
        <w:rPr>
          <w:rFonts w:ascii="Arial" w:hAnsi="Arial" w:cs="Arial"/>
          <w:sz w:val="20"/>
          <w:szCs w:val="20"/>
          <w:lang w:val="en-US"/>
        </w:rPr>
        <w:t>W/(</w:t>
      </w:r>
      <w:proofErr w:type="spellStart"/>
      <w:r w:rsidR="005C1A7A">
        <w:rPr>
          <w:rFonts w:ascii="Arial" w:hAnsi="Arial" w:cs="Arial"/>
          <w:sz w:val="20"/>
          <w:szCs w:val="20"/>
          <w:lang w:val="en-US"/>
        </w:rPr>
        <w:t>mK</w:t>
      </w:r>
      <w:proofErr w:type="spellEnd"/>
      <w:r w:rsidR="005C1A7A">
        <w:rPr>
          <w:rFonts w:ascii="Arial" w:hAnsi="Arial" w:cs="Arial"/>
          <w:sz w:val="20"/>
          <w:szCs w:val="20"/>
          <w:lang w:val="en-US"/>
        </w:rPr>
        <w:t xml:space="preserve">) </w:t>
      </w:r>
      <w:r w:rsidRPr="005E0569">
        <w:rPr>
          <w:rFonts w:ascii="Arial" w:hAnsi="Arial" w:cs="Arial"/>
          <w:sz w:val="20"/>
          <w:szCs w:val="20"/>
          <w:lang w:val="en-US"/>
        </w:rPr>
        <w:t>a</w:t>
      </w:r>
      <w:r w:rsidR="00002600">
        <w:rPr>
          <w:rFonts w:ascii="Arial" w:hAnsi="Arial" w:cs="Arial"/>
          <w:sz w:val="20"/>
          <w:szCs w:val="20"/>
          <w:lang w:val="en-US"/>
        </w:rPr>
        <w:t>t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100°C</w:t>
      </w:r>
    </w:p>
    <w:p w14:paraId="6AB4F67E" w14:textId="5DCC7B51" w:rsidR="005E0569" w:rsidRPr="005E0569" w:rsidRDefault="005E0569" w:rsidP="00DC6C8F">
      <w:pPr>
        <w:jc w:val="both"/>
        <w:rPr>
          <w:rFonts w:ascii="Arial" w:hAnsi="Arial" w:cs="Arial"/>
          <w:sz w:val="20"/>
          <w:szCs w:val="20"/>
          <w:lang w:val="en-US"/>
        </w:rPr>
      </w:pPr>
      <w:r w:rsidRPr="005E0569">
        <w:rPr>
          <w:rFonts w:ascii="Arial" w:hAnsi="Arial" w:cs="Arial"/>
          <w:sz w:val="20"/>
          <w:szCs w:val="20"/>
          <w:lang w:val="en-US"/>
        </w:rPr>
        <w:t>0,0</w:t>
      </w:r>
      <w:r w:rsidR="00D0750A">
        <w:rPr>
          <w:rFonts w:ascii="Arial" w:hAnsi="Arial" w:cs="Arial"/>
          <w:sz w:val="20"/>
          <w:szCs w:val="20"/>
          <w:lang w:val="en-US"/>
        </w:rPr>
        <w:t>68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</w:t>
      </w:r>
      <w:r w:rsidR="005C1A7A">
        <w:rPr>
          <w:rFonts w:ascii="Arial" w:hAnsi="Arial" w:cs="Arial"/>
          <w:sz w:val="20"/>
          <w:szCs w:val="20"/>
          <w:lang w:val="en-US"/>
        </w:rPr>
        <w:t>W/(</w:t>
      </w:r>
      <w:proofErr w:type="spellStart"/>
      <w:r w:rsidR="005C1A7A">
        <w:rPr>
          <w:rFonts w:ascii="Arial" w:hAnsi="Arial" w:cs="Arial"/>
          <w:sz w:val="20"/>
          <w:szCs w:val="20"/>
          <w:lang w:val="en-US"/>
        </w:rPr>
        <w:t>mK</w:t>
      </w:r>
      <w:proofErr w:type="spellEnd"/>
      <w:r w:rsidR="005C1A7A">
        <w:rPr>
          <w:rFonts w:ascii="Arial" w:hAnsi="Arial" w:cs="Arial"/>
          <w:sz w:val="20"/>
          <w:szCs w:val="20"/>
          <w:lang w:val="en-US"/>
        </w:rPr>
        <w:t xml:space="preserve">) </w:t>
      </w:r>
      <w:r w:rsidRPr="005E0569">
        <w:rPr>
          <w:rFonts w:ascii="Arial" w:hAnsi="Arial" w:cs="Arial"/>
          <w:sz w:val="20"/>
          <w:szCs w:val="20"/>
          <w:lang w:val="en-US"/>
        </w:rPr>
        <w:t>a</w:t>
      </w:r>
      <w:r w:rsidR="00002600">
        <w:rPr>
          <w:rFonts w:ascii="Arial" w:hAnsi="Arial" w:cs="Arial"/>
          <w:sz w:val="20"/>
          <w:szCs w:val="20"/>
          <w:lang w:val="en-US"/>
        </w:rPr>
        <w:t>t</w:t>
      </w:r>
      <w:r w:rsidR="00882E60">
        <w:rPr>
          <w:rFonts w:ascii="Arial" w:hAnsi="Arial" w:cs="Arial"/>
          <w:sz w:val="20"/>
          <w:szCs w:val="20"/>
          <w:lang w:val="en-US"/>
        </w:rPr>
        <w:t xml:space="preserve"> 20</w:t>
      </w:r>
      <w:r w:rsidRPr="005E0569">
        <w:rPr>
          <w:rFonts w:ascii="Arial" w:hAnsi="Arial" w:cs="Arial"/>
          <w:sz w:val="20"/>
          <w:szCs w:val="20"/>
          <w:lang w:val="en-US"/>
        </w:rPr>
        <w:t>0 °C</w:t>
      </w:r>
    </w:p>
    <w:p w14:paraId="3B611D6F" w14:textId="25CD2F6D" w:rsidR="005E0569" w:rsidRPr="005E0569" w:rsidRDefault="005E0569" w:rsidP="00DC6C8F">
      <w:pPr>
        <w:jc w:val="both"/>
        <w:rPr>
          <w:rFonts w:ascii="Arial" w:hAnsi="Arial" w:cs="Arial"/>
          <w:sz w:val="20"/>
          <w:szCs w:val="20"/>
          <w:lang w:val="en-US"/>
        </w:rPr>
      </w:pPr>
      <w:r w:rsidRPr="005E0569">
        <w:rPr>
          <w:rFonts w:ascii="Arial" w:hAnsi="Arial" w:cs="Arial"/>
          <w:sz w:val="20"/>
          <w:szCs w:val="20"/>
          <w:lang w:val="en-US"/>
        </w:rPr>
        <w:t>0,</w:t>
      </w:r>
      <w:r w:rsidR="00D0750A">
        <w:rPr>
          <w:rFonts w:ascii="Arial" w:hAnsi="Arial" w:cs="Arial"/>
          <w:sz w:val="20"/>
          <w:szCs w:val="20"/>
          <w:lang w:val="en-US"/>
        </w:rPr>
        <w:t>096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</w:t>
      </w:r>
      <w:r w:rsidR="005C1A7A">
        <w:rPr>
          <w:rFonts w:ascii="Arial" w:hAnsi="Arial" w:cs="Arial"/>
          <w:sz w:val="20"/>
          <w:szCs w:val="20"/>
          <w:lang w:val="en-US"/>
        </w:rPr>
        <w:t>W/(</w:t>
      </w:r>
      <w:proofErr w:type="spellStart"/>
      <w:r w:rsidR="005C1A7A">
        <w:rPr>
          <w:rFonts w:ascii="Arial" w:hAnsi="Arial" w:cs="Arial"/>
          <w:sz w:val="20"/>
          <w:szCs w:val="20"/>
          <w:lang w:val="en-US"/>
        </w:rPr>
        <w:t>mK</w:t>
      </w:r>
      <w:proofErr w:type="spellEnd"/>
      <w:r w:rsidR="005C1A7A">
        <w:rPr>
          <w:rFonts w:ascii="Arial" w:hAnsi="Arial" w:cs="Arial"/>
          <w:sz w:val="20"/>
          <w:szCs w:val="20"/>
          <w:lang w:val="en-US"/>
        </w:rPr>
        <w:t xml:space="preserve">) </w:t>
      </w:r>
      <w:r w:rsidRPr="005E0569">
        <w:rPr>
          <w:rFonts w:ascii="Arial" w:hAnsi="Arial" w:cs="Arial"/>
          <w:sz w:val="20"/>
          <w:szCs w:val="20"/>
          <w:lang w:val="en-US"/>
        </w:rPr>
        <w:t>a</w:t>
      </w:r>
      <w:r w:rsidR="00002600">
        <w:rPr>
          <w:rFonts w:ascii="Arial" w:hAnsi="Arial" w:cs="Arial"/>
          <w:sz w:val="20"/>
          <w:szCs w:val="20"/>
          <w:lang w:val="en-US"/>
        </w:rPr>
        <w:t>t</w:t>
      </w:r>
      <w:r w:rsidR="00882E60">
        <w:rPr>
          <w:rFonts w:ascii="Arial" w:hAnsi="Arial" w:cs="Arial"/>
          <w:sz w:val="20"/>
          <w:szCs w:val="20"/>
          <w:lang w:val="en-US"/>
        </w:rPr>
        <w:t xml:space="preserve"> 3</w:t>
      </w:r>
      <w:r w:rsidRPr="005E0569">
        <w:rPr>
          <w:rFonts w:ascii="Arial" w:hAnsi="Arial" w:cs="Arial"/>
          <w:sz w:val="20"/>
          <w:szCs w:val="20"/>
          <w:lang w:val="en-US"/>
        </w:rPr>
        <w:t>00 °C</w:t>
      </w:r>
    </w:p>
    <w:p w14:paraId="17B3071D" w14:textId="7C7B0FDF" w:rsidR="005E0569" w:rsidRDefault="005E0569" w:rsidP="00DC6C8F">
      <w:pPr>
        <w:jc w:val="both"/>
        <w:rPr>
          <w:rFonts w:ascii="Arial" w:hAnsi="Arial" w:cs="Arial"/>
          <w:sz w:val="20"/>
          <w:szCs w:val="20"/>
          <w:lang w:val="en-US"/>
        </w:rPr>
      </w:pPr>
      <w:r w:rsidRPr="005E0569">
        <w:rPr>
          <w:rFonts w:ascii="Arial" w:hAnsi="Arial" w:cs="Arial"/>
          <w:sz w:val="20"/>
          <w:szCs w:val="20"/>
          <w:lang w:val="en-US"/>
        </w:rPr>
        <w:t>0,</w:t>
      </w:r>
      <w:r w:rsidR="00D0750A">
        <w:rPr>
          <w:rFonts w:ascii="Arial" w:hAnsi="Arial" w:cs="Arial"/>
          <w:sz w:val="20"/>
          <w:szCs w:val="20"/>
          <w:lang w:val="en-US"/>
        </w:rPr>
        <w:t>134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</w:t>
      </w:r>
      <w:r w:rsidR="005C1A7A">
        <w:rPr>
          <w:rFonts w:ascii="Arial" w:hAnsi="Arial" w:cs="Arial"/>
          <w:sz w:val="20"/>
          <w:szCs w:val="20"/>
          <w:lang w:val="en-US"/>
        </w:rPr>
        <w:t>W/(</w:t>
      </w:r>
      <w:proofErr w:type="spellStart"/>
      <w:r w:rsidR="005C1A7A">
        <w:rPr>
          <w:rFonts w:ascii="Arial" w:hAnsi="Arial" w:cs="Arial"/>
          <w:sz w:val="20"/>
          <w:szCs w:val="20"/>
          <w:lang w:val="en-US"/>
        </w:rPr>
        <w:t>mK</w:t>
      </w:r>
      <w:proofErr w:type="spellEnd"/>
      <w:r w:rsidR="005C1A7A">
        <w:rPr>
          <w:rFonts w:ascii="Arial" w:hAnsi="Arial" w:cs="Arial"/>
          <w:sz w:val="20"/>
          <w:szCs w:val="20"/>
          <w:lang w:val="en-US"/>
        </w:rPr>
        <w:t xml:space="preserve">) </w:t>
      </w:r>
      <w:r w:rsidRPr="005E0569">
        <w:rPr>
          <w:rFonts w:ascii="Arial" w:hAnsi="Arial" w:cs="Arial"/>
          <w:sz w:val="20"/>
          <w:szCs w:val="20"/>
          <w:lang w:val="en-US"/>
        </w:rPr>
        <w:t>a</w:t>
      </w:r>
      <w:r w:rsidR="00002600">
        <w:rPr>
          <w:rFonts w:ascii="Arial" w:hAnsi="Arial" w:cs="Arial"/>
          <w:sz w:val="20"/>
          <w:szCs w:val="20"/>
          <w:lang w:val="en-US"/>
        </w:rPr>
        <w:t>t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</w:t>
      </w:r>
      <w:r w:rsidR="00882E60">
        <w:rPr>
          <w:rFonts w:ascii="Arial" w:hAnsi="Arial" w:cs="Arial"/>
          <w:sz w:val="20"/>
          <w:szCs w:val="20"/>
          <w:lang w:val="en-US"/>
        </w:rPr>
        <w:t>4</w:t>
      </w:r>
      <w:r w:rsidR="00A17367">
        <w:rPr>
          <w:rFonts w:ascii="Arial" w:hAnsi="Arial" w:cs="Arial"/>
          <w:sz w:val="20"/>
          <w:szCs w:val="20"/>
          <w:lang w:val="en-US"/>
        </w:rPr>
        <w:t>0</w:t>
      </w:r>
      <w:r w:rsidRPr="005E0569">
        <w:rPr>
          <w:rFonts w:ascii="Arial" w:hAnsi="Arial" w:cs="Arial"/>
          <w:sz w:val="20"/>
          <w:szCs w:val="20"/>
          <w:lang w:val="en-US"/>
        </w:rPr>
        <w:t>0 °C</w:t>
      </w:r>
    </w:p>
    <w:p w14:paraId="3C2C6A3C" w14:textId="4E9A27E9" w:rsidR="00A17367" w:rsidRDefault="00A17367" w:rsidP="00DC6C8F">
      <w:pPr>
        <w:jc w:val="both"/>
        <w:rPr>
          <w:rFonts w:ascii="Arial" w:hAnsi="Arial" w:cs="Arial"/>
          <w:sz w:val="20"/>
          <w:szCs w:val="20"/>
          <w:lang w:val="en-US"/>
        </w:rPr>
      </w:pPr>
      <w:r w:rsidRPr="005E0569">
        <w:rPr>
          <w:rFonts w:ascii="Arial" w:hAnsi="Arial" w:cs="Arial"/>
          <w:sz w:val="20"/>
          <w:szCs w:val="20"/>
          <w:lang w:val="en-US"/>
        </w:rPr>
        <w:t>0,</w:t>
      </w:r>
      <w:r w:rsidR="00D0750A">
        <w:rPr>
          <w:rFonts w:ascii="Arial" w:hAnsi="Arial" w:cs="Arial"/>
          <w:sz w:val="20"/>
          <w:szCs w:val="20"/>
          <w:lang w:val="en-US"/>
        </w:rPr>
        <w:t>182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</w:t>
      </w:r>
      <w:r w:rsidR="005C1A7A">
        <w:rPr>
          <w:rFonts w:ascii="Arial" w:hAnsi="Arial" w:cs="Arial"/>
          <w:sz w:val="20"/>
          <w:szCs w:val="20"/>
          <w:lang w:val="en-US"/>
        </w:rPr>
        <w:t>W/(</w:t>
      </w:r>
      <w:proofErr w:type="spellStart"/>
      <w:r w:rsidR="005C1A7A">
        <w:rPr>
          <w:rFonts w:ascii="Arial" w:hAnsi="Arial" w:cs="Arial"/>
          <w:sz w:val="20"/>
          <w:szCs w:val="20"/>
          <w:lang w:val="en-US"/>
        </w:rPr>
        <w:t>mK</w:t>
      </w:r>
      <w:proofErr w:type="spellEnd"/>
      <w:r w:rsidR="005C1A7A">
        <w:rPr>
          <w:rFonts w:ascii="Arial" w:hAnsi="Arial" w:cs="Arial"/>
          <w:sz w:val="20"/>
          <w:szCs w:val="20"/>
          <w:lang w:val="en-US"/>
        </w:rPr>
        <w:t xml:space="preserve">) </w:t>
      </w:r>
      <w:r w:rsidRPr="005E0569">
        <w:rPr>
          <w:rFonts w:ascii="Arial" w:hAnsi="Arial" w:cs="Arial"/>
          <w:sz w:val="20"/>
          <w:szCs w:val="20"/>
          <w:lang w:val="en-US"/>
        </w:rPr>
        <w:t>a</w:t>
      </w:r>
      <w:r>
        <w:rPr>
          <w:rFonts w:ascii="Arial" w:hAnsi="Arial" w:cs="Arial"/>
          <w:sz w:val="20"/>
          <w:szCs w:val="20"/>
          <w:lang w:val="en-US"/>
        </w:rPr>
        <w:t>t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</w:t>
      </w:r>
      <w:r w:rsidR="00882E60">
        <w:rPr>
          <w:rFonts w:ascii="Arial" w:hAnsi="Arial" w:cs="Arial"/>
          <w:sz w:val="20"/>
          <w:szCs w:val="20"/>
          <w:lang w:val="en-US"/>
        </w:rPr>
        <w:t>50</w:t>
      </w:r>
      <w:r w:rsidRPr="005E0569">
        <w:rPr>
          <w:rFonts w:ascii="Arial" w:hAnsi="Arial" w:cs="Arial"/>
          <w:sz w:val="20"/>
          <w:szCs w:val="20"/>
          <w:lang w:val="en-US"/>
        </w:rPr>
        <w:t>0 °C</w:t>
      </w:r>
    </w:p>
    <w:p w14:paraId="39EB320A" w14:textId="65B8EEF9" w:rsidR="00882E60" w:rsidRDefault="00882E60" w:rsidP="00882E60">
      <w:pPr>
        <w:jc w:val="both"/>
        <w:rPr>
          <w:rFonts w:ascii="Arial" w:hAnsi="Arial" w:cs="Arial"/>
          <w:sz w:val="20"/>
          <w:szCs w:val="20"/>
          <w:lang w:val="en-US"/>
        </w:rPr>
      </w:pPr>
      <w:r w:rsidRPr="005E0569">
        <w:rPr>
          <w:rFonts w:ascii="Arial" w:hAnsi="Arial" w:cs="Arial"/>
          <w:sz w:val="20"/>
          <w:szCs w:val="20"/>
          <w:lang w:val="en-US"/>
        </w:rPr>
        <w:t>0,</w:t>
      </w:r>
      <w:r>
        <w:rPr>
          <w:rFonts w:ascii="Arial" w:hAnsi="Arial" w:cs="Arial"/>
          <w:sz w:val="20"/>
          <w:szCs w:val="20"/>
          <w:lang w:val="en-US"/>
        </w:rPr>
        <w:t>2</w:t>
      </w:r>
      <w:r w:rsidR="00D0750A">
        <w:rPr>
          <w:rFonts w:ascii="Arial" w:hAnsi="Arial" w:cs="Arial"/>
          <w:sz w:val="20"/>
          <w:szCs w:val="20"/>
          <w:lang w:val="en-US"/>
        </w:rPr>
        <w:t>38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</w:t>
      </w:r>
      <w:r w:rsidR="005C1A7A">
        <w:rPr>
          <w:rFonts w:ascii="Arial" w:hAnsi="Arial" w:cs="Arial"/>
          <w:sz w:val="20"/>
          <w:szCs w:val="20"/>
          <w:lang w:val="en-US"/>
        </w:rPr>
        <w:t>W/(</w:t>
      </w:r>
      <w:proofErr w:type="spellStart"/>
      <w:r w:rsidR="005C1A7A">
        <w:rPr>
          <w:rFonts w:ascii="Arial" w:hAnsi="Arial" w:cs="Arial"/>
          <w:sz w:val="20"/>
          <w:szCs w:val="20"/>
          <w:lang w:val="en-US"/>
        </w:rPr>
        <w:t>mK</w:t>
      </w:r>
      <w:proofErr w:type="spellEnd"/>
      <w:r w:rsidR="005C1A7A">
        <w:rPr>
          <w:rFonts w:ascii="Arial" w:hAnsi="Arial" w:cs="Arial"/>
          <w:sz w:val="20"/>
          <w:szCs w:val="20"/>
          <w:lang w:val="en-US"/>
        </w:rPr>
        <w:t xml:space="preserve">) </w:t>
      </w:r>
      <w:r w:rsidRPr="005E0569">
        <w:rPr>
          <w:rFonts w:ascii="Arial" w:hAnsi="Arial" w:cs="Arial"/>
          <w:sz w:val="20"/>
          <w:szCs w:val="20"/>
          <w:lang w:val="en-US"/>
        </w:rPr>
        <w:t>a</w:t>
      </w:r>
      <w:r>
        <w:rPr>
          <w:rFonts w:ascii="Arial" w:hAnsi="Arial" w:cs="Arial"/>
          <w:sz w:val="20"/>
          <w:szCs w:val="20"/>
          <w:lang w:val="en-US"/>
        </w:rPr>
        <w:t>t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</w:t>
      </w:r>
      <w:r w:rsidR="00D0750A">
        <w:rPr>
          <w:rFonts w:ascii="Arial" w:hAnsi="Arial" w:cs="Arial"/>
          <w:sz w:val="20"/>
          <w:szCs w:val="20"/>
          <w:lang w:val="en-US"/>
        </w:rPr>
        <w:t>60</w:t>
      </w:r>
      <w:r w:rsidRPr="005E0569">
        <w:rPr>
          <w:rFonts w:ascii="Arial" w:hAnsi="Arial" w:cs="Arial"/>
          <w:sz w:val="20"/>
          <w:szCs w:val="20"/>
          <w:lang w:val="en-US"/>
        </w:rPr>
        <w:t>0 °C</w:t>
      </w:r>
    </w:p>
    <w:p w14:paraId="02B4AB3D" w14:textId="5336CF95" w:rsidR="00D0750A" w:rsidRDefault="00D0750A" w:rsidP="00882E60">
      <w:pPr>
        <w:jc w:val="both"/>
        <w:rPr>
          <w:rFonts w:ascii="Arial" w:hAnsi="Arial" w:cs="Arial"/>
          <w:sz w:val="20"/>
          <w:szCs w:val="20"/>
          <w:lang w:val="en-US"/>
        </w:rPr>
      </w:pPr>
      <w:r w:rsidRPr="005E0569">
        <w:rPr>
          <w:rFonts w:ascii="Arial" w:hAnsi="Arial" w:cs="Arial"/>
          <w:sz w:val="20"/>
          <w:szCs w:val="20"/>
          <w:lang w:val="en-US"/>
        </w:rPr>
        <w:t>0,</w:t>
      </w:r>
      <w:r>
        <w:rPr>
          <w:rFonts w:ascii="Arial" w:hAnsi="Arial" w:cs="Arial"/>
          <w:sz w:val="20"/>
          <w:szCs w:val="20"/>
          <w:lang w:val="en-US"/>
        </w:rPr>
        <w:t>304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W/(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) </w:t>
      </w:r>
      <w:r w:rsidRPr="005E0569">
        <w:rPr>
          <w:rFonts w:ascii="Arial" w:hAnsi="Arial" w:cs="Arial"/>
          <w:sz w:val="20"/>
          <w:szCs w:val="20"/>
          <w:lang w:val="en-US"/>
        </w:rPr>
        <w:t>a</w:t>
      </w:r>
      <w:r>
        <w:rPr>
          <w:rFonts w:ascii="Arial" w:hAnsi="Arial" w:cs="Arial"/>
          <w:sz w:val="20"/>
          <w:szCs w:val="20"/>
          <w:lang w:val="en-US"/>
        </w:rPr>
        <w:t>t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70</w:t>
      </w:r>
      <w:r w:rsidRPr="005E0569">
        <w:rPr>
          <w:rFonts w:ascii="Arial" w:hAnsi="Arial" w:cs="Arial"/>
          <w:sz w:val="20"/>
          <w:szCs w:val="20"/>
          <w:lang w:val="en-US"/>
        </w:rPr>
        <w:t>0 °C</w:t>
      </w:r>
    </w:p>
    <w:p w14:paraId="50D3A68F" w14:textId="1DA596BA" w:rsidR="00C26912" w:rsidRDefault="00C2691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The ma</w:t>
      </w:r>
      <w:r w:rsidR="00625C10">
        <w:rPr>
          <w:rFonts w:ascii="Arial" w:hAnsi="Arial" w:cs="Arial"/>
          <w:color w:val="auto"/>
          <w:sz w:val="20"/>
          <w:szCs w:val="20"/>
          <w:lang w:val="en-GB"/>
        </w:rPr>
        <w:t xml:space="preserve">ximum service temperature is </w:t>
      </w:r>
      <w:r>
        <w:rPr>
          <w:rFonts w:ascii="Arial" w:hAnsi="Arial" w:cs="Arial"/>
          <w:color w:val="auto"/>
          <w:sz w:val="20"/>
          <w:szCs w:val="20"/>
          <w:lang w:val="en-GB"/>
        </w:rPr>
        <w:t>measure</w:t>
      </w:r>
      <w:r w:rsidR="00EA68FD">
        <w:rPr>
          <w:rFonts w:ascii="Arial" w:hAnsi="Arial" w:cs="Arial"/>
          <w:color w:val="auto"/>
          <w:sz w:val="20"/>
          <w:szCs w:val="20"/>
          <w:lang w:val="en-GB"/>
        </w:rPr>
        <w:t>d according</w:t>
      </w:r>
      <w:r w:rsidR="00882E60">
        <w:rPr>
          <w:rFonts w:ascii="Arial" w:hAnsi="Arial" w:cs="Arial"/>
          <w:color w:val="auto"/>
          <w:sz w:val="20"/>
          <w:szCs w:val="20"/>
          <w:lang w:val="en-GB"/>
        </w:rPr>
        <w:t xml:space="preserve"> to EN </w:t>
      </w:r>
      <w:r w:rsidR="00652B25" w:rsidRPr="00661968">
        <w:rPr>
          <w:rFonts w:ascii="Arial" w:hAnsi="Arial" w:cs="Arial"/>
          <w:color w:val="auto"/>
          <w:sz w:val="20"/>
          <w:szCs w:val="20"/>
        </w:rPr>
        <w:t>ISO 18097</w:t>
      </w:r>
      <w:r w:rsidR="00652B25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and shall be </w:t>
      </w:r>
      <w:r w:rsidRPr="00A00390">
        <w:rPr>
          <w:rFonts w:ascii="Arial" w:hAnsi="Arial" w:cs="Arial"/>
          <w:color w:val="auto"/>
          <w:sz w:val="20"/>
          <w:szCs w:val="20"/>
          <w:lang w:val="en-GB"/>
        </w:rPr>
        <w:t>minimum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A00390">
        <w:rPr>
          <w:rFonts w:ascii="Arial" w:hAnsi="Arial" w:cs="Arial"/>
          <w:color w:val="auto"/>
          <w:sz w:val="20"/>
          <w:szCs w:val="20"/>
          <w:lang w:val="en-GB"/>
        </w:rPr>
        <w:br/>
      </w:r>
      <w:r w:rsidR="00D0750A">
        <w:rPr>
          <w:rFonts w:ascii="Arial" w:hAnsi="Arial" w:cs="Arial"/>
          <w:color w:val="auto"/>
          <w:sz w:val="20"/>
          <w:szCs w:val="20"/>
          <w:lang w:val="en-GB"/>
        </w:rPr>
        <w:t>70</w:t>
      </w:r>
      <w:r w:rsidR="00A17367">
        <w:rPr>
          <w:rFonts w:ascii="Arial" w:hAnsi="Arial" w:cs="Arial"/>
          <w:color w:val="auto"/>
          <w:sz w:val="20"/>
          <w:szCs w:val="20"/>
          <w:lang w:val="en-GB"/>
        </w:rPr>
        <w:t>0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°C</w:t>
      </w:r>
      <w:r w:rsidR="00A00390">
        <w:rPr>
          <w:rFonts w:ascii="Arial" w:hAnsi="Arial" w:cs="Arial"/>
          <w:color w:val="auto"/>
          <w:sz w:val="20"/>
          <w:szCs w:val="20"/>
          <w:lang w:val="en-GB"/>
        </w:rPr>
        <w:t>.</w:t>
      </w:r>
      <w:r w:rsidR="00882E60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</w:p>
    <w:p w14:paraId="62A9AF1D" w14:textId="77777777" w:rsidR="00EE6367" w:rsidRPr="00260010" w:rsidRDefault="00EE6367" w:rsidP="00DC6C8F">
      <w:pPr>
        <w:pStyle w:val="Default"/>
        <w:ind w:left="360"/>
        <w:jc w:val="both"/>
        <w:rPr>
          <w:rFonts w:ascii="Arial" w:hAnsi="Arial" w:cs="Arial"/>
          <w:color w:val="auto"/>
          <w:sz w:val="16"/>
          <w:szCs w:val="20"/>
          <w:lang w:val="en-GB"/>
        </w:rPr>
      </w:pPr>
    </w:p>
    <w:p w14:paraId="22AFCC58" w14:textId="1458F357" w:rsidR="00E607E2" w:rsidRDefault="00260010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4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>Chemicals</w:t>
      </w:r>
    </w:p>
    <w:p w14:paraId="4D3F1985" w14:textId="024C8A50" w:rsidR="00C26912" w:rsidRDefault="00C2691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6912">
        <w:rPr>
          <w:rFonts w:ascii="Arial" w:hAnsi="Arial" w:cs="Arial"/>
          <w:color w:val="auto"/>
          <w:sz w:val="20"/>
          <w:szCs w:val="20"/>
          <w:lang w:val="en-GB"/>
        </w:rPr>
        <w:t xml:space="preserve">AS quality, according to EN </w:t>
      </w:r>
      <w:r w:rsidR="00652B25" w:rsidRPr="00661968">
        <w:rPr>
          <w:rFonts w:ascii="Arial" w:hAnsi="Arial" w:cs="Arial"/>
          <w:sz w:val="20"/>
          <w:szCs w:val="20"/>
        </w:rPr>
        <w:t>ISO 12624</w:t>
      </w:r>
      <w:r w:rsidRPr="00C26912">
        <w:rPr>
          <w:rFonts w:ascii="Arial" w:hAnsi="Arial" w:cs="Arial"/>
          <w:color w:val="auto"/>
          <w:sz w:val="20"/>
          <w:szCs w:val="20"/>
          <w:lang w:val="en-GB"/>
        </w:rPr>
        <w:t>: content of chlorides less than 10 ppm</w:t>
      </w:r>
      <w:r w:rsidR="003A57E2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5D383A16" w14:textId="79B4ACD6" w:rsidR="001F35C2" w:rsidRPr="00260010" w:rsidRDefault="001F35C2" w:rsidP="00DC6C8F">
      <w:pPr>
        <w:pStyle w:val="Default"/>
        <w:jc w:val="both"/>
        <w:rPr>
          <w:rFonts w:ascii="Arial" w:hAnsi="Arial" w:cs="Arial"/>
          <w:color w:val="auto"/>
          <w:sz w:val="16"/>
          <w:szCs w:val="16"/>
          <w:lang w:val="en-GB"/>
        </w:rPr>
      </w:pPr>
    </w:p>
    <w:p w14:paraId="31BD8012" w14:textId="77777777" w:rsidR="00652B25" w:rsidRDefault="00652B25" w:rsidP="00652B25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5. Density</w:t>
      </w:r>
    </w:p>
    <w:p w14:paraId="4DE6FBD2" w14:textId="7DFB73A5" w:rsidR="00652B25" w:rsidRPr="00826D99" w:rsidRDefault="00652B25" w:rsidP="00652B25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Density will be </w:t>
      </w:r>
      <w:r>
        <w:rPr>
          <w:rFonts w:ascii="Arial" w:hAnsi="Arial" w:cs="Arial"/>
          <w:color w:val="auto"/>
          <w:sz w:val="20"/>
          <w:szCs w:val="20"/>
          <w:lang w:val="en-GB"/>
        </w:rPr>
        <w:t>95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kg/m3, according to</w:t>
      </w:r>
      <w:r>
        <w:rPr>
          <w:rFonts w:ascii="Arial" w:hAnsi="Arial" w:cs="Arial"/>
          <w:sz w:val="20"/>
          <w:szCs w:val="20"/>
        </w:rPr>
        <w:t xml:space="preserve"> EN ISO 29470.</w:t>
      </w:r>
    </w:p>
    <w:p w14:paraId="0F119CEA" w14:textId="77777777" w:rsidR="00652B25" w:rsidRDefault="00652B25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36A83955" w14:textId="64F4E44C" w:rsidR="00E607E2" w:rsidRDefault="00652B25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6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>Dimension</w:t>
      </w:r>
      <w:r w:rsidR="00D30769">
        <w:rPr>
          <w:rFonts w:ascii="Arial" w:hAnsi="Arial" w:cs="Arial"/>
          <w:color w:val="auto"/>
          <w:sz w:val="20"/>
          <w:szCs w:val="20"/>
          <w:lang w:val="en-GB"/>
        </w:rPr>
        <w:t>al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 xml:space="preserve"> tolerances</w:t>
      </w:r>
    </w:p>
    <w:p w14:paraId="6EAC4F63" w14:textId="6413B2B4" w:rsidR="00E607E2" w:rsidRDefault="00E607E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The dimension</w:t>
      </w:r>
      <w:r w:rsidR="00D30769">
        <w:rPr>
          <w:rFonts w:ascii="Arial" w:hAnsi="Arial" w:cs="Arial"/>
          <w:color w:val="auto"/>
          <w:sz w:val="20"/>
          <w:szCs w:val="20"/>
          <w:lang w:val="en-GB"/>
        </w:rPr>
        <w:t>al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tolerances class </w:t>
      </w:r>
      <w:r w:rsidRPr="007015A1">
        <w:rPr>
          <w:rFonts w:ascii="Arial" w:hAnsi="Arial" w:cs="Arial"/>
          <w:color w:val="auto"/>
          <w:sz w:val="20"/>
          <w:szCs w:val="20"/>
          <w:lang w:val="en-GB"/>
        </w:rPr>
        <w:t>shall</w:t>
      </w:r>
      <w:r w:rsidR="00625C10" w:rsidRPr="007015A1">
        <w:rPr>
          <w:rFonts w:ascii="Arial" w:hAnsi="Arial" w:cs="Arial"/>
          <w:color w:val="auto"/>
          <w:sz w:val="20"/>
          <w:szCs w:val="20"/>
          <w:lang w:val="en-GB"/>
        </w:rPr>
        <w:t xml:space="preserve"> be </w:t>
      </w:r>
      <w:r w:rsidR="009B7915" w:rsidRPr="007015A1">
        <w:rPr>
          <w:rFonts w:ascii="Arial" w:hAnsi="Arial" w:cs="Arial"/>
          <w:color w:val="auto"/>
          <w:sz w:val="20"/>
          <w:szCs w:val="20"/>
          <w:lang w:val="en-GB"/>
        </w:rPr>
        <w:t>T</w:t>
      </w:r>
      <w:r w:rsidR="00BA1EFE" w:rsidRPr="007015A1">
        <w:rPr>
          <w:rFonts w:ascii="Arial" w:hAnsi="Arial" w:cs="Arial"/>
          <w:color w:val="auto"/>
          <w:sz w:val="20"/>
          <w:szCs w:val="20"/>
          <w:lang w:val="en-GB"/>
        </w:rPr>
        <w:t>4</w:t>
      </w:r>
      <w:r w:rsidR="009B7915" w:rsidRPr="007015A1">
        <w:rPr>
          <w:rFonts w:ascii="Arial" w:hAnsi="Arial" w:cs="Arial"/>
          <w:color w:val="auto"/>
          <w:sz w:val="20"/>
          <w:szCs w:val="20"/>
          <w:lang w:val="en-GB"/>
        </w:rPr>
        <w:t xml:space="preserve">, </w:t>
      </w:r>
      <w:r w:rsidRPr="007015A1">
        <w:rPr>
          <w:rFonts w:ascii="Arial" w:hAnsi="Arial" w:cs="Arial"/>
          <w:color w:val="auto"/>
          <w:sz w:val="20"/>
          <w:szCs w:val="20"/>
          <w:lang w:val="en-GB"/>
        </w:rPr>
        <w:t>according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to EN 14303.</w:t>
      </w:r>
      <w:r w:rsidR="00FF30F9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</w:p>
    <w:p w14:paraId="63128646" w14:textId="5AC89A6C" w:rsidR="00A00390" w:rsidRPr="00260010" w:rsidRDefault="00A00390" w:rsidP="00DC6C8F">
      <w:pPr>
        <w:pStyle w:val="Default"/>
        <w:jc w:val="both"/>
        <w:rPr>
          <w:rFonts w:ascii="Arial" w:hAnsi="Arial" w:cs="Arial"/>
          <w:color w:val="auto"/>
          <w:sz w:val="16"/>
          <w:szCs w:val="20"/>
          <w:lang w:val="en-GB"/>
        </w:rPr>
      </w:pPr>
    </w:p>
    <w:p w14:paraId="6CD3F8E4" w14:textId="3DA5A020" w:rsidR="00652B25" w:rsidRDefault="00652B25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bookmarkStart w:id="0" w:name="_Hlk132807048"/>
      <w:r>
        <w:rPr>
          <w:rFonts w:ascii="Arial" w:hAnsi="Arial" w:cs="Arial"/>
          <w:color w:val="auto"/>
          <w:sz w:val="20"/>
          <w:szCs w:val="20"/>
          <w:lang w:val="en-GB"/>
        </w:rPr>
        <w:t>7. Other certifications</w:t>
      </w:r>
    </w:p>
    <w:p w14:paraId="4D6E158F" w14:textId="55A073A7" w:rsidR="00652B25" w:rsidRDefault="00652B25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M1, RAL</w:t>
      </w:r>
    </w:p>
    <w:bookmarkEnd w:id="0"/>
    <w:p w14:paraId="0781BFF0" w14:textId="77777777" w:rsidR="00652B25" w:rsidRDefault="00652B25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20C51D10" w14:textId="1A8CB64C" w:rsidR="00C26912" w:rsidRDefault="00652B25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8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BA1EFE">
        <w:rPr>
          <w:rFonts w:ascii="Arial" w:hAnsi="Arial" w:cs="Arial"/>
          <w:color w:val="auto"/>
          <w:sz w:val="20"/>
          <w:szCs w:val="20"/>
          <w:lang w:val="en-GB"/>
        </w:rPr>
        <w:t>Other requirements</w:t>
      </w:r>
    </w:p>
    <w:p w14:paraId="44F8B000" w14:textId="51C302F8" w:rsidR="00C26912" w:rsidRPr="00C26912" w:rsidRDefault="00C2691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6912">
        <w:rPr>
          <w:rFonts w:ascii="Arial" w:hAnsi="Arial" w:cs="Arial"/>
          <w:color w:val="auto"/>
          <w:sz w:val="20"/>
          <w:szCs w:val="20"/>
          <w:lang w:val="en-GB"/>
        </w:rPr>
        <w:t xml:space="preserve">Water vapour diffusion resistance, according to EN </w:t>
      </w:r>
      <w:r w:rsidR="00A17367">
        <w:rPr>
          <w:rFonts w:ascii="Arial" w:hAnsi="Arial" w:cs="Arial"/>
          <w:color w:val="auto"/>
          <w:sz w:val="20"/>
          <w:szCs w:val="20"/>
          <w:lang w:val="en-GB"/>
        </w:rPr>
        <w:t>12086</w:t>
      </w:r>
      <w:r w:rsidRPr="00C26912">
        <w:rPr>
          <w:rFonts w:ascii="Arial" w:hAnsi="Arial" w:cs="Arial"/>
          <w:color w:val="auto"/>
          <w:sz w:val="20"/>
          <w:szCs w:val="20"/>
          <w:lang w:val="en-GB"/>
        </w:rPr>
        <w:t xml:space="preserve">: </w:t>
      </w:r>
      <w:r w:rsidR="009B7915">
        <w:rPr>
          <w:rFonts w:ascii="Arial" w:hAnsi="Arial" w:cs="Arial"/>
          <w:color w:val="auto"/>
          <w:sz w:val="20"/>
          <w:szCs w:val="20"/>
          <w:lang w:val="en-GB"/>
        </w:rPr>
        <w:t>S</w:t>
      </w:r>
      <w:r w:rsidR="009B7915" w:rsidRPr="009B7915">
        <w:rPr>
          <w:rFonts w:ascii="Arial" w:hAnsi="Arial" w:cs="Arial"/>
          <w:color w:val="auto"/>
          <w:sz w:val="16"/>
          <w:szCs w:val="16"/>
          <w:lang w:val="en-GB"/>
        </w:rPr>
        <w:t>d</w:t>
      </w:r>
      <w:r w:rsidR="009B7915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F21F57" w:rsidRPr="00F21F57">
        <w:rPr>
          <w:rFonts w:ascii="Arial" w:hAnsi="Arial" w:cs="Arial"/>
          <w:color w:val="auto"/>
          <w:sz w:val="20"/>
          <w:szCs w:val="20"/>
          <w:lang w:val="en-GB"/>
        </w:rPr>
        <w:t>≥</w:t>
      </w:r>
      <w:r w:rsidR="009B7915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113941">
        <w:rPr>
          <w:rFonts w:ascii="Arial" w:hAnsi="Arial" w:cs="Arial"/>
          <w:color w:val="auto"/>
          <w:sz w:val="20"/>
          <w:szCs w:val="20"/>
          <w:lang w:val="en-GB"/>
        </w:rPr>
        <w:t>2</w:t>
      </w:r>
      <w:r w:rsidR="009B7915">
        <w:rPr>
          <w:rFonts w:ascii="Arial" w:hAnsi="Arial" w:cs="Arial"/>
          <w:color w:val="auto"/>
          <w:sz w:val="20"/>
          <w:szCs w:val="20"/>
          <w:lang w:val="en-GB"/>
        </w:rPr>
        <w:t>00 m.</w:t>
      </w:r>
    </w:p>
    <w:p w14:paraId="1384CAE4" w14:textId="233A3E01" w:rsidR="00E607E2" w:rsidRDefault="00C2691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6912">
        <w:rPr>
          <w:rFonts w:ascii="Arial" w:hAnsi="Arial" w:cs="Arial"/>
          <w:color w:val="auto"/>
          <w:sz w:val="20"/>
          <w:szCs w:val="20"/>
          <w:lang w:val="en-GB"/>
        </w:rPr>
        <w:t xml:space="preserve">Water absorption, according to </w:t>
      </w:r>
      <w:r w:rsidR="00652B25">
        <w:rPr>
          <w:rFonts w:ascii="Arial" w:hAnsi="Arial" w:cs="Arial"/>
          <w:color w:val="auto"/>
          <w:sz w:val="20"/>
          <w:szCs w:val="20"/>
          <w:lang w:val="en-GB"/>
        </w:rPr>
        <w:t>EN I</w:t>
      </w:r>
      <w:r w:rsidR="00652B25" w:rsidRPr="005A63E9">
        <w:rPr>
          <w:rFonts w:ascii="Arial" w:hAnsi="Arial" w:cs="Arial"/>
          <w:sz w:val="20"/>
          <w:szCs w:val="20"/>
        </w:rPr>
        <w:t>SO 2976</w:t>
      </w:r>
      <w:r w:rsidR="00652B25">
        <w:rPr>
          <w:rFonts w:ascii="Arial" w:hAnsi="Arial" w:cs="Arial"/>
          <w:sz w:val="20"/>
          <w:szCs w:val="20"/>
        </w:rPr>
        <w:t>7</w:t>
      </w:r>
      <w:r w:rsidRPr="00C26912">
        <w:rPr>
          <w:rFonts w:ascii="Arial" w:hAnsi="Arial" w:cs="Arial"/>
          <w:color w:val="auto"/>
          <w:sz w:val="20"/>
          <w:szCs w:val="20"/>
          <w:lang w:val="en-GB"/>
        </w:rPr>
        <w:t>: maximum 1 kg/m²</w:t>
      </w:r>
      <w:r w:rsidR="003A57E2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68684CF7" w14:textId="0CCAE557" w:rsidR="003E734E" w:rsidRDefault="003E734E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6912">
        <w:rPr>
          <w:rFonts w:ascii="Arial" w:hAnsi="Arial" w:cs="Arial"/>
          <w:color w:val="auto"/>
          <w:sz w:val="20"/>
          <w:szCs w:val="20"/>
          <w:lang w:val="en-GB"/>
        </w:rPr>
        <w:t>Melting point of fibres, according to DIN 4102-17: ≥ 1000 °C</w:t>
      </w:r>
      <w:r w:rsidR="003A57E2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045D8C28" w14:textId="77777777" w:rsidR="00C26912" w:rsidRDefault="00C26912" w:rsidP="00DC6C8F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13D687A4" w14:textId="77777777" w:rsidR="0080327F" w:rsidRPr="00652B25" w:rsidRDefault="0080327F" w:rsidP="00DC6C8F">
      <w:pPr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652B25">
        <w:rPr>
          <w:rFonts w:ascii="Arial" w:hAnsi="Arial" w:cs="Arial"/>
          <w:b/>
          <w:sz w:val="20"/>
          <w:szCs w:val="20"/>
          <w:lang w:val="fr-FR"/>
        </w:rPr>
        <w:t xml:space="preserve">EN </w:t>
      </w:r>
      <w:proofErr w:type="spellStart"/>
      <w:r w:rsidRPr="00652B25">
        <w:rPr>
          <w:rFonts w:ascii="Arial" w:hAnsi="Arial" w:cs="Arial"/>
          <w:b/>
          <w:sz w:val="20"/>
          <w:szCs w:val="20"/>
          <w:lang w:val="fr-FR"/>
        </w:rPr>
        <w:t>designation</w:t>
      </w:r>
      <w:proofErr w:type="spellEnd"/>
      <w:r w:rsidRPr="00652B25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gramStart"/>
      <w:r w:rsidRPr="00652B25">
        <w:rPr>
          <w:rFonts w:ascii="Arial" w:hAnsi="Arial" w:cs="Arial"/>
          <w:b/>
          <w:sz w:val="20"/>
          <w:szCs w:val="20"/>
          <w:lang w:val="fr-FR"/>
        </w:rPr>
        <w:t>code:</w:t>
      </w:r>
      <w:proofErr w:type="gramEnd"/>
    </w:p>
    <w:p w14:paraId="303E5DBD" w14:textId="25FB682A" w:rsidR="0080327F" w:rsidRPr="00652B25" w:rsidRDefault="009B7915" w:rsidP="00DC6C8F">
      <w:pPr>
        <w:jc w:val="both"/>
        <w:rPr>
          <w:rFonts w:ascii="Arial" w:hAnsi="Arial" w:cs="Arial"/>
          <w:sz w:val="20"/>
          <w:szCs w:val="20"/>
          <w:lang w:val="fr-FR"/>
        </w:rPr>
      </w:pPr>
      <w:r w:rsidRPr="00652B25">
        <w:rPr>
          <w:rFonts w:ascii="Arial" w:hAnsi="Arial" w:cs="Arial"/>
          <w:sz w:val="20"/>
          <w:szCs w:val="20"/>
          <w:lang w:val="fr-FR"/>
        </w:rPr>
        <w:t>MW-EN14303-T</w:t>
      </w:r>
      <w:r w:rsidR="00BA1EFE" w:rsidRPr="00652B25">
        <w:rPr>
          <w:rFonts w:ascii="Arial" w:hAnsi="Arial" w:cs="Arial"/>
          <w:sz w:val="20"/>
          <w:szCs w:val="20"/>
          <w:lang w:val="fr-FR"/>
        </w:rPr>
        <w:t>4</w:t>
      </w:r>
      <w:r w:rsidR="0080327F" w:rsidRPr="00652B25">
        <w:rPr>
          <w:rFonts w:ascii="Arial" w:hAnsi="Arial" w:cs="Arial"/>
          <w:sz w:val="20"/>
          <w:szCs w:val="20"/>
          <w:lang w:val="fr-FR"/>
        </w:rPr>
        <w:t>-</w:t>
      </w:r>
      <w:proofErr w:type="gramStart"/>
      <w:r w:rsidR="0080327F" w:rsidRPr="00652B25">
        <w:rPr>
          <w:rFonts w:ascii="Arial" w:hAnsi="Arial" w:cs="Arial"/>
          <w:sz w:val="20"/>
          <w:szCs w:val="20"/>
          <w:lang w:val="fr-FR"/>
        </w:rPr>
        <w:t>ST(</w:t>
      </w:r>
      <w:proofErr w:type="gramEnd"/>
      <w:r w:rsidR="0080327F" w:rsidRPr="00652B25">
        <w:rPr>
          <w:rFonts w:ascii="Arial" w:hAnsi="Arial" w:cs="Arial"/>
          <w:sz w:val="20"/>
          <w:szCs w:val="20"/>
          <w:lang w:val="fr-FR"/>
        </w:rPr>
        <w:t>+)</w:t>
      </w:r>
      <w:r w:rsidR="00D0750A" w:rsidRPr="00652B25">
        <w:rPr>
          <w:rFonts w:ascii="Arial" w:hAnsi="Arial" w:cs="Arial"/>
          <w:sz w:val="20"/>
          <w:szCs w:val="20"/>
          <w:lang w:val="fr-FR"/>
        </w:rPr>
        <w:t>70</w:t>
      </w:r>
      <w:r w:rsidRPr="00652B25">
        <w:rPr>
          <w:rFonts w:ascii="Arial" w:hAnsi="Arial" w:cs="Arial"/>
          <w:sz w:val="20"/>
          <w:szCs w:val="20"/>
          <w:lang w:val="fr-FR"/>
        </w:rPr>
        <w:t>0</w:t>
      </w:r>
      <w:r w:rsidR="003E6A76" w:rsidRPr="00652B25">
        <w:rPr>
          <w:rFonts w:ascii="Arial" w:hAnsi="Arial" w:cs="Arial"/>
          <w:sz w:val="20"/>
          <w:szCs w:val="20"/>
          <w:lang w:val="fr-FR"/>
        </w:rPr>
        <w:t>-WS1</w:t>
      </w:r>
      <w:r w:rsidR="0080327F" w:rsidRPr="00652B25">
        <w:rPr>
          <w:rFonts w:ascii="Arial" w:hAnsi="Arial" w:cs="Arial"/>
          <w:sz w:val="20"/>
          <w:szCs w:val="20"/>
          <w:lang w:val="fr-FR"/>
        </w:rPr>
        <w:t>-</w:t>
      </w:r>
      <w:r w:rsidRPr="00652B25">
        <w:rPr>
          <w:rFonts w:ascii="Arial" w:hAnsi="Arial" w:cs="Arial"/>
          <w:sz w:val="20"/>
          <w:szCs w:val="20"/>
          <w:lang w:val="fr-FR"/>
        </w:rPr>
        <w:t>MV</w:t>
      </w:r>
      <w:r w:rsidR="00113941" w:rsidRPr="00652B25">
        <w:rPr>
          <w:rFonts w:ascii="Arial" w:hAnsi="Arial" w:cs="Arial"/>
          <w:sz w:val="20"/>
          <w:szCs w:val="20"/>
          <w:lang w:val="fr-FR"/>
        </w:rPr>
        <w:t>2</w:t>
      </w:r>
      <w:r w:rsidRPr="00652B25">
        <w:rPr>
          <w:rFonts w:ascii="Arial" w:hAnsi="Arial" w:cs="Arial"/>
          <w:sz w:val="20"/>
          <w:szCs w:val="20"/>
          <w:lang w:val="fr-FR"/>
        </w:rPr>
        <w:t>-</w:t>
      </w:r>
      <w:r w:rsidR="0080327F" w:rsidRPr="00652B25">
        <w:rPr>
          <w:rFonts w:ascii="Arial" w:hAnsi="Arial" w:cs="Arial"/>
          <w:sz w:val="20"/>
          <w:szCs w:val="20"/>
          <w:lang w:val="fr-FR"/>
        </w:rPr>
        <w:t>C</w:t>
      </w:r>
      <w:r w:rsidRPr="00652B25">
        <w:rPr>
          <w:rFonts w:ascii="Arial" w:hAnsi="Arial" w:cs="Arial"/>
          <w:sz w:val="20"/>
          <w:szCs w:val="20"/>
          <w:lang w:val="fr-FR"/>
        </w:rPr>
        <w:t>L10</w:t>
      </w:r>
    </w:p>
    <w:p w14:paraId="639EF067" w14:textId="77777777" w:rsidR="0080327F" w:rsidRPr="00652B25" w:rsidRDefault="0080327F" w:rsidP="00DC6C8F">
      <w:pPr>
        <w:jc w:val="both"/>
        <w:rPr>
          <w:rFonts w:ascii="Arial" w:hAnsi="Arial" w:cs="Arial"/>
          <w:lang w:val="fr-FR"/>
        </w:rPr>
      </w:pPr>
    </w:p>
    <w:p w14:paraId="637989F7" w14:textId="77777777" w:rsidR="00E607E2" w:rsidRPr="00B93A6E" w:rsidRDefault="00E607E2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S</w:t>
      </w:r>
      <w:r w:rsidRPr="00E607E2">
        <w:rPr>
          <w:rFonts w:ascii="Arial" w:hAnsi="Arial" w:cs="Arial"/>
          <w:b/>
          <w:sz w:val="20"/>
          <w:szCs w:val="20"/>
          <w:lang w:val="en-GB"/>
        </w:rPr>
        <w:t xml:space="preserve">tandard </w:t>
      </w:r>
      <w:r>
        <w:rPr>
          <w:rFonts w:ascii="Arial" w:hAnsi="Arial" w:cs="Arial"/>
          <w:b/>
          <w:sz w:val="20"/>
          <w:szCs w:val="20"/>
          <w:lang w:val="en-GB"/>
        </w:rPr>
        <w:t>D</w:t>
      </w:r>
      <w:r w:rsidRPr="00E607E2">
        <w:rPr>
          <w:rFonts w:ascii="Arial" w:hAnsi="Arial" w:cs="Arial"/>
          <w:b/>
          <w:sz w:val="20"/>
          <w:szCs w:val="20"/>
          <w:lang w:val="en-GB"/>
        </w:rPr>
        <w:t>imensions</w:t>
      </w:r>
      <w:r w:rsidRPr="00B93A6E">
        <w:rPr>
          <w:rFonts w:ascii="Arial" w:hAnsi="Arial" w:cs="Arial"/>
          <w:b/>
          <w:sz w:val="20"/>
          <w:szCs w:val="20"/>
          <w:lang w:val="en-GB"/>
        </w:rPr>
        <w:t>:</w:t>
      </w:r>
    </w:p>
    <w:p w14:paraId="3EA27571" w14:textId="469D9F26" w:rsidR="00625C10" w:rsidRDefault="002B6326" w:rsidP="00DC6C8F">
      <w:pPr>
        <w:jc w:val="both"/>
        <w:rPr>
          <w:rFonts w:ascii="Arial" w:hAnsi="Arial" w:cs="Arial"/>
          <w:sz w:val="20"/>
          <w:szCs w:val="20"/>
          <w:lang w:val="en-GB"/>
        </w:rPr>
      </w:pPr>
      <w:r w:rsidRPr="008525FD">
        <w:rPr>
          <w:rFonts w:ascii="Arial" w:hAnsi="Arial" w:cs="Arial"/>
          <w:sz w:val="20"/>
          <w:szCs w:val="20"/>
          <w:lang w:val="en-GB"/>
        </w:rPr>
        <w:t>Lamella mat</w:t>
      </w:r>
      <w:r w:rsidR="00625C10" w:rsidRPr="008525FD">
        <w:rPr>
          <w:rFonts w:ascii="Arial" w:hAnsi="Arial" w:cs="Arial"/>
          <w:sz w:val="20"/>
          <w:szCs w:val="20"/>
          <w:lang w:val="en-GB"/>
        </w:rPr>
        <w:t xml:space="preserve"> length</w:t>
      </w:r>
      <w:r w:rsidR="006934DE" w:rsidRPr="008525FD">
        <w:rPr>
          <w:rFonts w:ascii="Arial" w:hAnsi="Arial" w:cs="Arial"/>
          <w:sz w:val="20"/>
          <w:szCs w:val="20"/>
          <w:lang w:val="en-GB"/>
        </w:rPr>
        <w:t xml:space="preserve"> shall be: </w:t>
      </w:r>
      <w:r w:rsidR="000639AE">
        <w:rPr>
          <w:rFonts w:ascii="Arial" w:hAnsi="Arial" w:cs="Arial"/>
          <w:sz w:val="20"/>
          <w:szCs w:val="20"/>
          <w:lang w:val="en-GB"/>
        </w:rPr>
        <w:t>from 2400 mm to 10</w:t>
      </w:r>
      <w:r w:rsidR="00164096" w:rsidRPr="008525FD">
        <w:rPr>
          <w:rFonts w:ascii="Arial" w:hAnsi="Arial" w:cs="Arial"/>
          <w:sz w:val="20"/>
          <w:szCs w:val="20"/>
          <w:lang w:val="en-GB"/>
        </w:rPr>
        <w:t>000 mm, depending on the thickness.</w:t>
      </w:r>
    </w:p>
    <w:p w14:paraId="6B2D6965" w14:textId="015B8FC9" w:rsidR="00EA68FD" w:rsidRDefault="002B6326" w:rsidP="00DC6C8F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Lamella mat</w:t>
      </w:r>
      <w:r w:rsidR="006934DE">
        <w:rPr>
          <w:rFonts w:ascii="Arial" w:hAnsi="Arial" w:cs="Arial"/>
          <w:sz w:val="20"/>
          <w:szCs w:val="20"/>
          <w:lang w:val="en-GB"/>
        </w:rPr>
        <w:t xml:space="preserve"> width shall be 500 or 1000 mm.</w:t>
      </w:r>
    </w:p>
    <w:p w14:paraId="3E06FFDA" w14:textId="0C696F47" w:rsidR="0030485E" w:rsidRPr="001F35C2" w:rsidRDefault="0080452B" w:rsidP="0080452B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Lamella mat thickness shall be: 20, 25, 30, 40, 50, 60, 70, 80, 90, 100, 120 mm.</w:t>
      </w:r>
    </w:p>
    <w:sectPr w:rsidR="0030485E" w:rsidRPr="001F35C2" w:rsidSect="00652B25">
      <w:pgSz w:w="11907" w:h="16839" w:code="9"/>
      <w:pgMar w:top="1247" w:right="1440" w:bottom="130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FB2CF" w14:textId="77777777" w:rsidR="001A0345" w:rsidRDefault="001A0345" w:rsidP="00652B25">
      <w:r>
        <w:separator/>
      </w:r>
    </w:p>
  </w:endnote>
  <w:endnote w:type="continuationSeparator" w:id="0">
    <w:p w14:paraId="70E48DB2" w14:textId="77777777" w:rsidR="001A0345" w:rsidRDefault="001A0345" w:rsidP="00652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St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652CE" w14:textId="77777777" w:rsidR="001A0345" w:rsidRDefault="001A0345" w:rsidP="00652B25">
      <w:r>
        <w:separator/>
      </w:r>
    </w:p>
  </w:footnote>
  <w:footnote w:type="continuationSeparator" w:id="0">
    <w:p w14:paraId="0FC6761F" w14:textId="77777777" w:rsidR="001A0345" w:rsidRDefault="001A0345" w:rsidP="00652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21E9"/>
    <w:multiLevelType w:val="hybridMultilevel"/>
    <w:tmpl w:val="9EDA8A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E7F94"/>
    <w:multiLevelType w:val="hybridMultilevel"/>
    <w:tmpl w:val="5E2A0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44CD6"/>
    <w:multiLevelType w:val="hybridMultilevel"/>
    <w:tmpl w:val="16949706"/>
    <w:lvl w:ilvl="0" w:tplc="948C660A">
      <w:start w:val="410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00819"/>
    <w:multiLevelType w:val="hybridMultilevel"/>
    <w:tmpl w:val="336E5DB8"/>
    <w:lvl w:ilvl="0" w:tplc="D81A164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948467490">
    <w:abstractNumId w:val="1"/>
  </w:num>
  <w:num w:numId="2" w16cid:durableId="1736051338">
    <w:abstractNumId w:val="3"/>
  </w:num>
  <w:num w:numId="3" w16cid:durableId="1239168463">
    <w:abstractNumId w:val="2"/>
  </w:num>
  <w:num w:numId="4" w16cid:durableId="540871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3A6E"/>
    <w:rsid w:val="00002600"/>
    <w:rsid w:val="000639AE"/>
    <w:rsid w:val="000F361F"/>
    <w:rsid w:val="00113941"/>
    <w:rsid w:val="00146A35"/>
    <w:rsid w:val="00164096"/>
    <w:rsid w:val="001A0345"/>
    <w:rsid w:val="001F35C2"/>
    <w:rsid w:val="00201BCA"/>
    <w:rsid w:val="00233D5F"/>
    <w:rsid w:val="00260010"/>
    <w:rsid w:val="002B6326"/>
    <w:rsid w:val="0030485E"/>
    <w:rsid w:val="003276BC"/>
    <w:rsid w:val="00342E01"/>
    <w:rsid w:val="00350131"/>
    <w:rsid w:val="003A57E2"/>
    <w:rsid w:val="003E6A76"/>
    <w:rsid w:val="003E734E"/>
    <w:rsid w:val="004F5293"/>
    <w:rsid w:val="005134B4"/>
    <w:rsid w:val="005B3BFD"/>
    <w:rsid w:val="005C1A7A"/>
    <w:rsid w:val="005E0569"/>
    <w:rsid w:val="00625C10"/>
    <w:rsid w:val="00652B25"/>
    <w:rsid w:val="0065437C"/>
    <w:rsid w:val="006934DE"/>
    <w:rsid w:val="006D54A3"/>
    <w:rsid w:val="006E01F9"/>
    <w:rsid w:val="007015A1"/>
    <w:rsid w:val="00726314"/>
    <w:rsid w:val="00760876"/>
    <w:rsid w:val="0080327F"/>
    <w:rsid w:val="0080452B"/>
    <w:rsid w:val="00831E05"/>
    <w:rsid w:val="008525FD"/>
    <w:rsid w:val="00882E60"/>
    <w:rsid w:val="008C22BE"/>
    <w:rsid w:val="008F57B0"/>
    <w:rsid w:val="00904367"/>
    <w:rsid w:val="009B099A"/>
    <w:rsid w:val="009B7915"/>
    <w:rsid w:val="00A00390"/>
    <w:rsid w:val="00A022B0"/>
    <w:rsid w:val="00A17367"/>
    <w:rsid w:val="00A427D0"/>
    <w:rsid w:val="00A767AE"/>
    <w:rsid w:val="00AF40ED"/>
    <w:rsid w:val="00B31A99"/>
    <w:rsid w:val="00B93A6E"/>
    <w:rsid w:val="00BA1EFE"/>
    <w:rsid w:val="00BB70BA"/>
    <w:rsid w:val="00BC3155"/>
    <w:rsid w:val="00C26912"/>
    <w:rsid w:val="00C7651D"/>
    <w:rsid w:val="00CC3E36"/>
    <w:rsid w:val="00CF6D4E"/>
    <w:rsid w:val="00D066FA"/>
    <w:rsid w:val="00D0750A"/>
    <w:rsid w:val="00D30769"/>
    <w:rsid w:val="00D54CBE"/>
    <w:rsid w:val="00D741D7"/>
    <w:rsid w:val="00DC6C8F"/>
    <w:rsid w:val="00E607E2"/>
    <w:rsid w:val="00EA68FD"/>
    <w:rsid w:val="00EB6253"/>
    <w:rsid w:val="00EC7AB7"/>
    <w:rsid w:val="00EE6367"/>
    <w:rsid w:val="00F21F57"/>
    <w:rsid w:val="00F4765F"/>
    <w:rsid w:val="00F8018E"/>
    <w:rsid w:val="00FF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E6B483"/>
  <w15:docId w15:val="{E0025D55-0BD6-4D0D-BA97-FA9FEE2CE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3A6E"/>
    <w:pPr>
      <w:spacing w:after="0" w:line="240" w:lineRule="auto"/>
    </w:pPr>
    <w:rPr>
      <w:rFonts w:ascii="Calibri" w:hAnsi="Calibri" w:cs="Calibri"/>
      <w:lang w:val="it-IT" w:eastAsia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904367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4367"/>
    <w:rPr>
      <w:rFonts w:ascii="Tahoma" w:hAnsi="Tahoma" w:cs="Tahoma"/>
      <w:sz w:val="16"/>
      <w:szCs w:val="16"/>
      <w:lang w:val="en-US"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43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3A6E"/>
    <w:pPr>
      <w:autoSpaceDE w:val="0"/>
      <w:autoSpaceDN w:val="0"/>
      <w:adjustRightInd w:val="0"/>
      <w:spacing w:after="0" w:line="240" w:lineRule="auto"/>
    </w:pPr>
    <w:rPr>
      <w:rFonts w:ascii="Futura Std" w:hAnsi="Futura Std" w:cs="Futura Std"/>
      <w:color w:val="000000"/>
      <w:sz w:val="24"/>
      <w:szCs w:val="24"/>
      <w:lang w:val="it-IT"/>
    </w:rPr>
  </w:style>
  <w:style w:type="character" w:styleId="Pripombasklic">
    <w:name w:val="annotation reference"/>
    <w:basedOn w:val="Privzetapisavaodstavka"/>
    <w:uiPriority w:val="99"/>
    <w:semiHidden/>
    <w:unhideWhenUsed/>
    <w:rsid w:val="00E607E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607E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607E2"/>
    <w:rPr>
      <w:rFonts w:ascii="Calibri" w:hAnsi="Calibri" w:cs="Calibri"/>
      <w:sz w:val="20"/>
      <w:szCs w:val="20"/>
      <w:lang w:val="it-IT" w:eastAsia="it-IT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607E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607E2"/>
    <w:rPr>
      <w:rFonts w:ascii="Calibri" w:hAnsi="Calibri" w:cs="Calibri"/>
      <w:b/>
      <w:bCs/>
      <w:sz w:val="20"/>
      <w:szCs w:val="20"/>
      <w:lang w:val="it-IT" w:eastAsia="it-IT"/>
    </w:rPr>
  </w:style>
  <w:style w:type="paragraph" w:styleId="Odstavekseznama">
    <w:name w:val="List Paragraph"/>
    <w:basedOn w:val="Navaden"/>
    <w:uiPriority w:val="34"/>
    <w:qFormat/>
    <w:rsid w:val="00EE6367"/>
    <w:pPr>
      <w:ind w:left="720"/>
      <w:contextualSpacing/>
    </w:pPr>
  </w:style>
  <w:style w:type="table" w:styleId="Tabelamrea">
    <w:name w:val="Table Grid"/>
    <w:basedOn w:val="Navadnatabela"/>
    <w:uiPriority w:val="59"/>
    <w:rsid w:val="00EE6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C269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4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5AE64-97F6-4542-B2C9-6DFAE8793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Knauf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RegelA</dc:creator>
  <cp:lastModifiedBy>Tavcar Cernjak, Natasa (ext.)</cp:lastModifiedBy>
  <cp:revision>25</cp:revision>
  <dcterms:created xsi:type="dcterms:W3CDTF">2018-04-05T13:26:00Z</dcterms:created>
  <dcterms:modified xsi:type="dcterms:W3CDTF">2023-04-19T12:31:00Z</dcterms:modified>
</cp:coreProperties>
</file>